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1F9A" w14:textId="77777777" w:rsidR="0050486E" w:rsidRDefault="0068296D" w:rsidP="0068296D">
      <w:pPr>
        <w:pStyle w:val="a5"/>
      </w:pPr>
      <w:r>
        <w:rPr>
          <w:rFonts w:hint="eastAsia"/>
        </w:rPr>
        <w:t xml:space="preserve">투심위 </w:t>
      </w:r>
      <w:r>
        <w:t>Check - List</w:t>
      </w:r>
    </w:p>
    <w:p w14:paraId="0E182181" w14:textId="67D0EEBA" w:rsidR="0068296D" w:rsidRDefault="0068296D" w:rsidP="0068296D">
      <w:pPr>
        <w:jc w:val="right"/>
      </w:pPr>
      <w:r>
        <w:rPr>
          <w:rFonts w:hint="eastAsia"/>
        </w:rPr>
        <w:t xml:space="preserve">제출일 : </w:t>
      </w:r>
      <w:r>
        <w:t>xxxx</w:t>
      </w:r>
      <w:r>
        <w:rPr>
          <w:rFonts w:hint="eastAsia"/>
        </w:rPr>
        <w:t xml:space="preserve">년 </w:t>
      </w:r>
      <w:r>
        <w:t>xx</w:t>
      </w:r>
      <w:r>
        <w:rPr>
          <w:rFonts w:hint="eastAsia"/>
        </w:rPr>
        <w:t>월 xx일</w:t>
      </w:r>
    </w:p>
    <w:p w14:paraId="55634211" w14:textId="77777777" w:rsidR="00CE7D1C" w:rsidRDefault="00CE7D1C" w:rsidP="0068296D">
      <w:pPr>
        <w:jc w:val="right"/>
      </w:pPr>
    </w:p>
    <w:p w14:paraId="4EC9FB13" w14:textId="1C0B8D85" w:rsidR="0068296D" w:rsidRDefault="00EB2A72" w:rsidP="0068296D">
      <w:pPr>
        <w:jc w:val="right"/>
      </w:pPr>
      <w:r>
        <w:rPr>
          <w:noProof/>
        </w:rPr>
        <w:drawing>
          <wp:inline distT="0" distB="0" distL="0" distR="0" wp14:anchorId="0240E7D5" wp14:editId="49D90855">
            <wp:extent cx="2230258" cy="85678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결재방_대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34" cy="8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DDFF" w14:textId="0071BD9B" w:rsidR="0068296D" w:rsidRDefault="0068296D"/>
    <w:p w14:paraId="26838EEB" w14:textId="77777777" w:rsidR="008C1637" w:rsidRDefault="008C1637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00F46" w14:paraId="64062C7C" w14:textId="77777777" w:rsidTr="00AF2CDC">
        <w:tc>
          <w:tcPr>
            <w:tcW w:w="9209" w:type="dxa"/>
          </w:tcPr>
          <w:p w14:paraId="060E0C9A" w14:textId="6C3EC8E2" w:rsidR="00A00F46" w:rsidRPr="00A00F46" w:rsidRDefault="00A00F46">
            <w:pPr>
              <w:rPr>
                <w:b/>
              </w:rPr>
            </w:pPr>
            <w:r w:rsidRPr="00A00F46">
              <w:rPr>
                <w:rFonts w:asciiTheme="minorEastAsia" w:hAnsiTheme="minorEastAsia" w:hint="eastAsia"/>
                <w:b/>
              </w:rPr>
              <w:t>※</w:t>
            </w:r>
            <w:r w:rsidRPr="00A00F46">
              <w:rPr>
                <w:rFonts w:hint="eastAsia"/>
                <w:b/>
              </w:rPr>
              <w:t xml:space="preserve"> 투자 재원 </w:t>
            </w:r>
            <w:r w:rsidRPr="00A00F46">
              <w:rPr>
                <w:b/>
              </w:rPr>
              <w:t>:</w:t>
            </w:r>
          </w:p>
        </w:tc>
      </w:tr>
    </w:tbl>
    <w:p w14:paraId="0A3E3754" w14:textId="77777777" w:rsidR="00A00F46" w:rsidRDefault="00A00F46"/>
    <w:p w14:paraId="039E4E2A" w14:textId="18AB7D6C" w:rsidR="0068296D" w:rsidRDefault="0068296D">
      <w:pPr>
        <w:rPr>
          <w:b/>
        </w:rPr>
      </w:pPr>
      <w:r>
        <w:rPr>
          <w:rFonts w:hint="eastAsia"/>
          <w:b/>
        </w:rPr>
        <w:t>1. 투자 개요</w:t>
      </w:r>
      <w:bookmarkStart w:id="0" w:name="_GoBack"/>
      <w:bookmarkEnd w:id="0"/>
    </w:p>
    <w:p w14:paraId="05F76258" w14:textId="30D98AEC" w:rsidR="004F7F05" w:rsidRDefault="00315B83">
      <w:pPr>
        <w:rPr>
          <w:b/>
        </w:rPr>
      </w:pPr>
      <w:r>
        <w:rPr>
          <w:rFonts w:hint="eastAsia"/>
          <w:b/>
        </w:rPr>
        <w:t>(1)</w:t>
      </w:r>
      <w:r>
        <w:rPr>
          <w:b/>
        </w:rPr>
        <w:t xml:space="preserve"> </w:t>
      </w:r>
      <w:r>
        <w:rPr>
          <w:rFonts w:hint="eastAsia"/>
          <w:b/>
        </w:rPr>
        <w:t>투자기업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315B83" w14:paraId="1F322EA0" w14:textId="77777777" w:rsidTr="00AF2CDC">
        <w:tc>
          <w:tcPr>
            <w:tcW w:w="2254" w:type="dxa"/>
            <w:vAlign w:val="center"/>
          </w:tcPr>
          <w:p w14:paraId="0D3D50C9" w14:textId="0F36D6FA" w:rsidR="00315B83" w:rsidRDefault="00315B83" w:rsidP="00315B83">
            <w:pPr>
              <w:jc w:val="center"/>
            </w:pPr>
            <w:r>
              <w:rPr>
                <w:rFonts w:hint="eastAsia"/>
              </w:rPr>
              <w:t>업체명</w:t>
            </w:r>
          </w:p>
        </w:tc>
        <w:tc>
          <w:tcPr>
            <w:tcW w:w="2254" w:type="dxa"/>
            <w:vAlign w:val="center"/>
          </w:tcPr>
          <w:p w14:paraId="0450D623" w14:textId="77777777" w:rsidR="00315B83" w:rsidRDefault="00315B83" w:rsidP="00315B83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C33A926" w14:textId="530D1020" w:rsidR="00315B83" w:rsidRDefault="00315B83" w:rsidP="00315B83">
            <w:pPr>
              <w:jc w:val="center"/>
            </w:pPr>
            <w:r>
              <w:rPr>
                <w:rFonts w:hint="eastAsia"/>
              </w:rPr>
              <w:t>대표이사</w:t>
            </w:r>
          </w:p>
        </w:tc>
        <w:tc>
          <w:tcPr>
            <w:tcW w:w="2447" w:type="dxa"/>
            <w:vAlign w:val="center"/>
          </w:tcPr>
          <w:p w14:paraId="54ECE5A1" w14:textId="77777777" w:rsidR="00315B83" w:rsidRDefault="00315B83" w:rsidP="00315B83">
            <w:pPr>
              <w:jc w:val="center"/>
            </w:pPr>
          </w:p>
        </w:tc>
      </w:tr>
      <w:tr w:rsidR="00A00F46" w14:paraId="1705C603" w14:textId="77777777" w:rsidTr="00AF2CDC">
        <w:tc>
          <w:tcPr>
            <w:tcW w:w="2254" w:type="dxa"/>
            <w:vAlign w:val="center"/>
          </w:tcPr>
          <w:p w14:paraId="5B45E48C" w14:textId="3355CA1A" w:rsidR="00A00F46" w:rsidRDefault="00A00F46" w:rsidP="00315B83">
            <w:pPr>
              <w:jc w:val="center"/>
            </w:pPr>
            <w:r>
              <w:rPr>
                <w:rFonts w:hint="eastAsia"/>
              </w:rPr>
              <w:t xml:space="preserve">업 </w:t>
            </w:r>
            <w:r>
              <w:t xml:space="preserve"> </w:t>
            </w:r>
            <w:r>
              <w:rPr>
                <w:rFonts w:hint="eastAsia"/>
              </w:rPr>
              <w:t>종</w:t>
            </w:r>
          </w:p>
        </w:tc>
        <w:tc>
          <w:tcPr>
            <w:tcW w:w="2254" w:type="dxa"/>
            <w:vAlign w:val="center"/>
          </w:tcPr>
          <w:p w14:paraId="235DB12B" w14:textId="77777777" w:rsidR="00A00F46" w:rsidRDefault="00A00F46" w:rsidP="00315B83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C627E15" w14:textId="089D3B35" w:rsidR="00A00F46" w:rsidRDefault="00A00F46" w:rsidP="00315B83">
            <w:pPr>
              <w:jc w:val="center"/>
            </w:pPr>
            <w:r>
              <w:rPr>
                <w:rFonts w:hint="eastAsia"/>
              </w:rPr>
              <w:t>설립일</w:t>
            </w:r>
          </w:p>
        </w:tc>
        <w:tc>
          <w:tcPr>
            <w:tcW w:w="2447" w:type="dxa"/>
            <w:vAlign w:val="center"/>
          </w:tcPr>
          <w:p w14:paraId="498BE610" w14:textId="77777777" w:rsidR="00A00F46" w:rsidRDefault="00A00F46" w:rsidP="00315B83">
            <w:pPr>
              <w:jc w:val="center"/>
            </w:pPr>
          </w:p>
        </w:tc>
      </w:tr>
      <w:tr w:rsidR="00315B83" w14:paraId="4F4B41A7" w14:textId="77777777" w:rsidTr="00AF2CDC">
        <w:tc>
          <w:tcPr>
            <w:tcW w:w="2254" w:type="dxa"/>
            <w:vAlign w:val="center"/>
          </w:tcPr>
          <w:p w14:paraId="6333817F" w14:textId="73B1CE27" w:rsidR="00315B83" w:rsidRDefault="00315B83" w:rsidP="00315B83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6955" w:type="dxa"/>
            <w:gridSpan w:val="3"/>
            <w:vAlign w:val="center"/>
          </w:tcPr>
          <w:p w14:paraId="5FDD7E83" w14:textId="77777777" w:rsidR="00315B83" w:rsidRDefault="00315B83" w:rsidP="00315B83">
            <w:pPr>
              <w:jc w:val="center"/>
            </w:pPr>
          </w:p>
        </w:tc>
      </w:tr>
    </w:tbl>
    <w:p w14:paraId="095E3394" w14:textId="51E09D3B" w:rsidR="00315B83" w:rsidRDefault="00315B83">
      <w:pPr>
        <w:rPr>
          <w:b/>
        </w:rPr>
      </w:pPr>
      <w:r>
        <w:rPr>
          <w:rFonts w:hint="eastAsia"/>
          <w:b/>
        </w:rPr>
        <w:t>(2) 투자내용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315B83" w14:paraId="5BFB4D81" w14:textId="77777777" w:rsidTr="00AF2CDC">
        <w:tc>
          <w:tcPr>
            <w:tcW w:w="2254" w:type="dxa"/>
            <w:vAlign w:val="center"/>
          </w:tcPr>
          <w:p w14:paraId="74F3FD14" w14:textId="4AA32177" w:rsidR="00315B83" w:rsidRDefault="00315B83" w:rsidP="00315B83">
            <w:pPr>
              <w:jc w:val="center"/>
            </w:pPr>
            <w:r>
              <w:rPr>
                <w:rFonts w:hint="eastAsia"/>
              </w:rPr>
              <w:t xml:space="preserve">구 </w:t>
            </w:r>
            <w:r>
              <w:t xml:space="preserve"> </w:t>
            </w:r>
            <w:r>
              <w:rPr>
                <w:rFonts w:hint="eastAsia"/>
              </w:rPr>
              <w:t>분</w:t>
            </w:r>
            <w:r w:rsidRPr="00315B83">
              <w:rPr>
                <w:rFonts w:hint="eastAsia"/>
                <w:vertAlign w:val="superscript"/>
              </w:rPr>
              <w:t>1</w:t>
            </w:r>
            <w:r w:rsidRPr="00315B83">
              <w:rPr>
                <w:vertAlign w:val="superscript"/>
              </w:rPr>
              <w:t>)</w:t>
            </w:r>
          </w:p>
        </w:tc>
        <w:tc>
          <w:tcPr>
            <w:tcW w:w="2254" w:type="dxa"/>
            <w:vAlign w:val="center"/>
          </w:tcPr>
          <w:p w14:paraId="4F40D237" w14:textId="054FCF97" w:rsidR="00315B83" w:rsidRDefault="00315B83" w:rsidP="00315B83">
            <w:pPr>
              <w:jc w:val="center"/>
            </w:pPr>
            <w:r>
              <w:rPr>
                <w:rFonts w:hint="eastAsia"/>
              </w:rPr>
              <w:t>투자금액</w:t>
            </w:r>
          </w:p>
        </w:tc>
        <w:tc>
          <w:tcPr>
            <w:tcW w:w="2254" w:type="dxa"/>
            <w:vAlign w:val="center"/>
          </w:tcPr>
          <w:p w14:paraId="36526B5B" w14:textId="77777777" w:rsidR="00315B83" w:rsidRDefault="00315B83" w:rsidP="00315B83">
            <w:pPr>
              <w:jc w:val="center"/>
            </w:pPr>
            <w:r>
              <w:rPr>
                <w:rFonts w:hint="eastAsia"/>
              </w:rPr>
              <w:t>투자단가</w:t>
            </w:r>
          </w:p>
          <w:p w14:paraId="04CD5BD4" w14:textId="5A521387" w:rsidR="00315B83" w:rsidRDefault="00315B83" w:rsidP="00315B83">
            <w:pPr>
              <w:jc w:val="center"/>
            </w:pPr>
            <w:r>
              <w:rPr>
                <w:rFonts w:hint="eastAsia"/>
              </w:rPr>
              <w:t>(전환가격/행사가격)</w:t>
            </w:r>
          </w:p>
        </w:tc>
        <w:tc>
          <w:tcPr>
            <w:tcW w:w="2447" w:type="dxa"/>
            <w:vAlign w:val="center"/>
          </w:tcPr>
          <w:p w14:paraId="5548914E" w14:textId="5810794D" w:rsidR="00315B83" w:rsidRDefault="00315B83" w:rsidP="00315B83">
            <w:pPr>
              <w:jc w:val="center"/>
            </w:pPr>
            <w:r>
              <w:rPr>
                <w:rFonts w:hint="eastAsia"/>
              </w:rPr>
              <w:t>지분율</w:t>
            </w:r>
          </w:p>
        </w:tc>
      </w:tr>
      <w:tr w:rsidR="00315B83" w14:paraId="3618B787" w14:textId="77777777" w:rsidTr="00AF2CDC">
        <w:tc>
          <w:tcPr>
            <w:tcW w:w="2254" w:type="dxa"/>
            <w:vAlign w:val="center"/>
          </w:tcPr>
          <w:p w14:paraId="52D9247B" w14:textId="77777777" w:rsidR="00315B83" w:rsidRPr="00D85DEB" w:rsidRDefault="00315B83" w:rsidP="00315B8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254" w:type="dxa"/>
            <w:vAlign w:val="center"/>
          </w:tcPr>
          <w:p w14:paraId="6F595B9F" w14:textId="3C532B80" w:rsidR="00315B83" w:rsidRPr="00D85DEB" w:rsidRDefault="00315B83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원</w:t>
            </w:r>
          </w:p>
        </w:tc>
        <w:tc>
          <w:tcPr>
            <w:tcW w:w="2254" w:type="dxa"/>
            <w:vAlign w:val="center"/>
          </w:tcPr>
          <w:p w14:paraId="07151160" w14:textId="77777777" w:rsidR="00315B83" w:rsidRPr="00D85DEB" w:rsidRDefault="00315B83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원/주</w:t>
            </w:r>
          </w:p>
          <w:p w14:paraId="521CD3E7" w14:textId="139FF113" w:rsidR="00A00F46" w:rsidRPr="00D85DEB" w:rsidRDefault="00A00F46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(</w:t>
            </w:r>
            <w:r w:rsidRPr="00D85DEB">
              <w:rPr>
                <w:sz w:val="16"/>
                <w:highlight w:val="yellow"/>
              </w:rPr>
              <w:t xml:space="preserve">         /        )</w:t>
            </w:r>
          </w:p>
        </w:tc>
        <w:tc>
          <w:tcPr>
            <w:tcW w:w="2447" w:type="dxa"/>
            <w:vAlign w:val="center"/>
          </w:tcPr>
          <w:p w14:paraId="36FA298C" w14:textId="5A7E761E" w:rsidR="00315B83" w:rsidRPr="00D85DEB" w:rsidRDefault="00A00F46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sz w:val="16"/>
                <w:highlight w:val="yellow"/>
              </w:rPr>
              <w:t>%</w:t>
            </w:r>
          </w:p>
        </w:tc>
      </w:tr>
      <w:tr w:rsidR="00315B83" w14:paraId="11B3BF70" w14:textId="77777777" w:rsidTr="00AF2CDC">
        <w:tc>
          <w:tcPr>
            <w:tcW w:w="2254" w:type="dxa"/>
            <w:vAlign w:val="center"/>
          </w:tcPr>
          <w:p w14:paraId="6D457D72" w14:textId="049760E6" w:rsidR="00315B83" w:rsidRPr="00D85DEB" w:rsidRDefault="00315B83" w:rsidP="00315B83">
            <w:pPr>
              <w:jc w:val="center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 xml:space="preserve">합 </w:t>
            </w:r>
            <w:r w:rsidRPr="00D85DEB">
              <w:rPr>
                <w:sz w:val="16"/>
                <w:highlight w:val="yellow"/>
              </w:rPr>
              <w:t xml:space="preserve"> </w:t>
            </w:r>
            <w:r w:rsidRPr="00D85DEB">
              <w:rPr>
                <w:rFonts w:hint="eastAsia"/>
                <w:sz w:val="16"/>
                <w:highlight w:val="yellow"/>
              </w:rPr>
              <w:t>계</w:t>
            </w:r>
          </w:p>
        </w:tc>
        <w:tc>
          <w:tcPr>
            <w:tcW w:w="2254" w:type="dxa"/>
            <w:vAlign w:val="center"/>
          </w:tcPr>
          <w:p w14:paraId="1DEA8297" w14:textId="55F1D526" w:rsidR="00315B83" w:rsidRPr="00D85DEB" w:rsidRDefault="00315B83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원</w:t>
            </w:r>
          </w:p>
        </w:tc>
        <w:tc>
          <w:tcPr>
            <w:tcW w:w="2254" w:type="dxa"/>
            <w:vAlign w:val="center"/>
          </w:tcPr>
          <w:p w14:paraId="1F75274A" w14:textId="77777777" w:rsidR="00315B83" w:rsidRPr="00D85DEB" w:rsidRDefault="00315B83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원/주</w:t>
            </w:r>
          </w:p>
          <w:p w14:paraId="48A09E37" w14:textId="6C710B16" w:rsidR="00A00F46" w:rsidRPr="00D85DEB" w:rsidRDefault="00A00F46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(</w:t>
            </w:r>
            <w:r w:rsidRPr="00D85DEB">
              <w:rPr>
                <w:sz w:val="16"/>
                <w:highlight w:val="yellow"/>
              </w:rPr>
              <w:t xml:space="preserve">         /        )</w:t>
            </w:r>
          </w:p>
        </w:tc>
        <w:tc>
          <w:tcPr>
            <w:tcW w:w="2447" w:type="dxa"/>
            <w:vAlign w:val="center"/>
          </w:tcPr>
          <w:p w14:paraId="54E28922" w14:textId="47C33697" w:rsidR="00315B83" w:rsidRPr="00D85DEB" w:rsidRDefault="00A00F46" w:rsidP="00315B83">
            <w:pPr>
              <w:jc w:val="righ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%</w:t>
            </w:r>
          </w:p>
        </w:tc>
      </w:tr>
      <w:tr w:rsidR="00315B83" w14:paraId="16A285F1" w14:textId="77777777" w:rsidTr="00AF2CDC">
        <w:tc>
          <w:tcPr>
            <w:tcW w:w="2254" w:type="dxa"/>
            <w:vAlign w:val="center"/>
          </w:tcPr>
          <w:p w14:paraId="3B0A9C77" w14:textId="4DC0C5D0" w:rsidR="00315B83" w:rsidRPr="00D85DEB" w:rsidRDefault="00315B83" w:rsidP="00315B83">
            <w:pPr>
              <w:jc w:val="center"/>
              <w:rPr>
                <w:highlight w:val="yellow"/>
              </w:rPr>
            </w:pPr>
            <w:r w:rsidRPr="00D85DEB">
              <w:rPr>
                <w:rFonts w:hint="eastAsia"/>
                <w:highlight w:val="yellow"/>
              </w:rPr>
              <w:t>주요 투자조건</w:t>
            </w:r>
            <w:r w:rsidRPr="00D85DEB">
              <w:rPr>
                <w:rFonts w:hint="eastAsia"/>
                <w:highlight w:val="yellow"/>
                <w:vertAlign w:val="superscript"/>
              </w:rPr>
              <w:t>2</w:t>
            </w:r>
            <w:r w:rsidRPr="00D85DEB">
              <w:rPr>
                <w:highlight w:val="yellow"/>
                <w:vertAlign w:val="superscript"/>
              </w:rPr>
              <w:t>)</w:t>
            </w:r>
          </w:p>
        </w:tc>
        <w:tc>
          <w:tcPr>
            <w:tcW w:w="6955" w:type="dxa"/>
            <w:gridSpan w:val="3"/>
            <w:vAlign w:val="center"/>
          </w:tcPr>
          <w:p w14:paraId="249F8448" w14:textId="77777777" w:rsidR="00315B83" w:rsidRPr="00D85DEB" w:rsidRDefault="00315B83" w:rsidP="00315B83">
            <w:pPr>
              <w:jc w:val="right"/>
              <w:rPr>
                <w:highlight w:val="yellow"/>
              </w:rPr>
            </w:pPr>
          </w:p>
        </w:tc>
      </w:tr>
    </w:tbl>
    <w:p w14:paraId="30FCB088" w14:textId="66980D9E" w:rsidR="00315B83" w:rsidRPr="00A00F46" w:rsidRDefault="00315B83">
      <w:pPr>
        <w:rPr>
          <w:sz w:val="16"/>
        </w:rPr>
      </w:pPr>
      <w:r w:rsidRPr="00A00F46">
        <w:rPr>
          <w:rFonts w:hint="eastAsia"/>
          <w:sz w:val="16"/>
        </w:rPr>
        <w:t xml:space="preserve">1)구분 : 보통주, 전환우선주, 상환우선주, 상환전환우선주, </w:t>
      </w:r>
      <w:r w:rsidRPr="00A00F46">
        <w:rPr>
          <w:sz w:val="16"/>
        </w:rPr>
        <w:t xml:space="preserve">CB, BW, </w:t>
      </w:r>
      <w:r w:rsidRPr="00A00F46">
        <w:rPr>
          <w:rFonts w:hint="eastAsia"/>
          <w:sz w:val="16"/>
        </w:rPr>
        <w:t>보통주(구주), 우선주(구주)</w:t>
      </w:r>
      <w:r w:rsidRPr="00A00F46">
        <w:rPr>
          <w:sz w:val="16"/>
        </w:rPr>
        <w:t xml:space="preserve"> </w:t>
      </w:r>
      <w:r w:rsidRPr="00A00F46">
        <w:rPr>
          <w:rFonts w:hint="eastAsia"/>
          <w:sz w:val="16"/>
        </w:rPr>
        <w:t>등으로 기재</w:t>
      </w:r>
    </w:p>
    <w:p w14:paraId="724F5118" w14:textId="1840145B" w:rsidR="00315B83" w:rsidRPr="00315B83" w:rsidRDefault="00315B83">
      <w:r w:rsidRPr="00A00F46">
        <w:rPr>
          <w:rFonts w:hint="eastAsia"/>
          <w:sz w:val="16"/>
        </w:rPr>
        <w:t xml:space="preserve">2)주요 투자조건 : 상환조건, 전환조건, </w:t>
      </w:r>
      <w:r w:rsidRPr="00A00F46">
        <w:rPr>
          <w:sz w:val="16"/>
        </w:rPr>
        <w:t>Refixing, Tag-Along, Drag-Along 등 주요 투자조건 기재</w:t>
      </w:r>
    </w:p>
    <w:p w14:paraId="3A40B60D" w14:textId="1A54A310" w:rsidR="00315B83" w:rsidRPr="00A00F46" w:rsidRDefault="00A00F46">
      <w:pPr>
        <w:rPr>
          <w:b/>
        </w:rPr>
      </w:pPr>
      <w:r>
        <w:rPr>
          <w:b/>
        </w:rPr>
        <w:t xml:space="preserve">(3) </w:t>
      </w:r>
      <w:r>
        <w:rPr>
          <w:rFonts w:hint="eastAsia"/>
          <w:b/>
        </w:rPr>
        <w:t>동반투자내역</w:t>
      </w:r>
      <w:r w:rsidRPr="00A00F46">
        <w:rPr>
          <w:rFonts w:hint="eastAsia"/>
          <w:sz w:val="16"/>
        </w:rPr>
        <w:t>(</w:t>
      </w:r>
      <w:r w:rsidRPr="00A00F46">
        <w:rPr>
          <w:sz w:val="16"/>
        </w:rPr>
        <w:t xml:space="preserve">* </w:t>
      </w:r>
      <w:r w:rsidRPr="00A00F46">
        <w:rPr>
          <w:rFonts w:hint="eastAsia"/>
          <w:sz w:val="16"/>
        </w:rPr>
        <w:t>운용사내 타조합, 타VC동반 투자내역)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A00F46" w14:paraId="2CE5401F" w14:textId="77777777" w:rsidTr="00AF2CDC">
        <w:tc>
          <w:tcPr>
            <w:tcW w:w="2254" w:type="dxa"/>
            <w:vAlign w:val="center"/>
          </w:tcPr>
          <w:p w14:paraId="002581AE" w14:textId="0F738CB4" w:rsidR="00A00F46" w:rsidRDefault="00A258FF" w:rsidP="00A00F46">
            <w:pPr>
              <w:jc w:val="center"/>
            </w:pPr>
            <w:r>
              <w:rPr>
                <w:rFonts w:hint="eastAsia"/>
              </w:rPr>
              <w:t xml:space="preserve">구 </w:t>
            </w:r>
            <w:r>
              <w:t xml:space="preserve"> </w:t>
            </w:r>
            <w:r>
              <w:rPr>
                <w:rFonts w:hint="eastAsia"/>
              </w:rPr>
              <w:t>분</w:t>
            </w:r>
          </w:p>
        </w:tc>
        <w:tc>
          <w:tcPr>
            <w:tcW w:w="2254" w:type="dxa"/>
            <w:vAlign w:val="center"/>
          </w:tcPr>
          <w:p w14:paraId="39EC9BE5" w14:textId="7BE05736" w:rsidR="00A00F46" w:rsidRDefault="00A258FF" w:rsidP="00A00F46">
            <w:pPr>
              <w:jc w:val="center"/>
            </w:pPr>
            <w:r>
              <w:rPr>
                <w:rFonts w:hint="eastAsia"/>
              </w:rPr>
              <w:t>투자재원</w:t>
            </w:r>
          </w:p>
        </w:tc>
        <w:tc>
          <w:tcPr>
            <w:tcW w:w="2254" w:type="dxa"/>
            <w:vAlign w:val="center"/>
          </w:tcPr>
          <w:p w14:paraId="45257610" w14:textId="023DAEA0" w:rsidR="00A00F46" w:rsidRDefault="00A258FF" w:rsidP="00A00F46">
            <w:pPr>
              <w:jc w:val="center"/>
            </w:pPr>
            <w:r>
              <w:rPr>
                <w:rFonts w:hint="eastAsia"/>
              </w:rPr>
              <w:t>투자금액</w:t>
            </w:r>
          </w:p>
        </w:tc>
        <w:tc>
          <w:tcPr>
            <w:tcW w:w="2447" w:type="dxa"/>
            <w:vAlign w:val="center"/>
          </w:tcPr>
          <w:p w14:paraId="492F0BD1" w14:textId="1D07D065" w:rsidR="00A00F46" w:rsidRDefault="00A258FF" w:rsidP="00A00F46">
            <w:pPr>
              <w:jc w:val="center"/>
            </w:pPr>
            <w:r>
              <w:rPr>
                <w:rFonts w:hint="eastAsia"/>
              </w:rPr>
              <w:t>투자단가</w:t>
            </w:r>
          </w:p>
        </w:tc>
      </w:tr>
      <w:tr w:rsidR="00A00F46" w14:paraId="0489CC94" w14:textId="77777777" w:rsidTr="00AF2CDC">
        <w:tc>
          <w:tcPr>
            <w:tcW w:w="2254" w:type="dxa"/>
            <w:vAlign w:val="center"/>
          </w:tcPr>
          <w:p w14:paraId="71D9AE04" w14:textId="749BDEA5" w:rsidR="00A00F46" w:rsidRPr="004E5DE1" w:rsidRDefault="00A258FF" w:rsidP="00A00F46">
            <w:pPr>
              <w:jc w:val="center"/>
              <w:rPr>
                <w:sz w:val="16"/>
              </w:rPr>
            </w:pPr>
            <w:r w:rsidRPr="004E5DE1">
              <w:rPr>
                <w:rFonts w:hint="eastAsia"/>
                <w:sz w:val="16"/>
              </w:rPr>
              <w:t>운용사내 타 조합</w:t>
            </w:r>
          </w:p>
        </w:tc>
        <w:tc>
          <w:tcPr>
            <w:tcW w:w="2254" w:type="dxa"/>
            <w:vAlign w:val="center"/>
          </w:tcPr>
          <w:p w14:paraId="46F5B79A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  <w:tc>
          <w:tcPr>
            <w:tcW w:w="2254" w:type="dxa"/>
            <w:vAlign w:val="center"/>
          </w:tcPr>
          <w:p w14:paraId="5B917B5D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  <w:tc>
          <w:tcPr>
            <w:tcW w:w="2447" w:type="dxa"/>
            <w:vAlign w:val="center"/>
          </w:tcPr>
          <w:p w14:paraId="7736989E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</w:tr>
      <w:tr w:rsidR="00A00F46" w14:paraId="0F842932" w14:textId="77777777" w:rsidTr="00AF2CDC">
        <w:tc>
          <w:tcPr>
            <w:tcW w:w="2254" w:type="dxa"/>
            <w:vAlign w:val="center"/>
          </w:tcPr>
          <w:p w14:paraId="357A01E3" w14:textId="5673DA81" w:rsidR="00A00F46" w:rsidRPr="004E5DE1" w:rsidRDefault="00A258FF" w:rsidP="00A00F46">
            <w:pPr>
              <w:jc w:val="center"/>
              <w:rPr>
                <w:sz w:val="16"/>
              </w:rPr>
            </w:pPr>
            <w:r w:rsidRPr="004E5DE1">
              <w:rPr>
                <w:rFonts w:hint="eastAsia"/>
                <w:sz w:val="16"/>
              </w:rPr>
              <w:t>고유계정/타VC</w:t>
            </w:r>
            <w:r w:rsidRPr="004E5DE1">
              <w:rPr>
                <w:sz w:val="16"/>
              </w:rPr>
              <w:t xml:space="preserve"> </w:t>
            </w:r>
            <w:r w:rsidRPr="004E5DE1">
              <w:rPr>
                <w:rFonts w:hint="eastAsia"/>
                <w:sz w:val="16"/>
              </w:rPr>
              <w:t>등</w:t>
            </w:r>
          </w:p>
        </w:tc>
        <w:tc>
          <w:tcPr>
            <w:tcW w:w="2254" w:type="dxa"/>
            <w:vAlign w:val="center"/>
          </w:tcPr>
          <w:p w14:paraId="24A73D2E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  <w:tc>
          <w:tcPr>
            <w:tcW w:w="2254" w:type="dxa"/>
            <w:vAlign w:val="center"/>
          </w:tcPr>
          <w:p w14:paraId="3EE2CDC6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  <w:tc>
          <w:tcPr>
            <w:tcW w:w="2447" w:type="dxa"/>
            <w:vAlign w:val="center"/>
          </w:tcPr>
          <w:p w14:paraId="1DFD0A63" w14:textId="77777777" w:rsidR="00A00F46" w:rsidRPr="004E5DE1" w:rsidRDefault="00A00F46" w:rsidP="00A00F46">
            <w:pPr>
              <w:jc w:val="center"/>
              <w:rPr>
                <w:sz w:val="16"/>
              </w:rPr>
            </w:pPr>
          </w:p>
        </w:tc>
      </w:tr>
    </w:tbl>
    <w:p w14:paraId="260D9FA7" w14:textId="77777777" w:rsidR="0068296D" w:rsidRDefault="0068296D"/>
    <w:p w14:paraId="73B29CD6" w14:textId="139EEBA7" w:rsidR="0068296D" w:rsidRDefault="0068296D">
      <w:r>
        <w:rPr>
          <w:rFonts w:hint="eastAsia"/>
          <w:b/>
        </w:rPr>
        <w:t xml:space="preserve">2. </w:t>
      </w:r>
      <w:r w:rsidR="00AA01EB">
        <w:rPr>
          <w:rFonts w:hint="eastAsia"/>
          <w:b/>
        </w:rPr>
        <w:t>중소기업 등</w:t>
      </w:r>
      <w:r>
        <w:rPr>
          <w:b/>
        </w:rPr>
        <w:t xml:space="preserve"> </w:t>
      </w:r>
      <w:r>
        <w:rPr>
          <w:rFonts w:hint="eastAsia"/>
          <w:b/>
        </w:rPr>
        <w:t>해당 여부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07"/>
        <w:gridCol w:w="1525"/>
        <w:gridCol w:w="3793"/>
        <w:gridCol w:w="1984"/>
      </w:tblGrid>
      <w:tr w:rsidR="0068296D" w14:paraId="7690A3E1" w14:textId="77777777" w:rsidTr="00A3004D">
        <w:tc>
          <w:tcPr>
            <w:tcW w:w="1907" w:type="dxa"/>
            <w:vAlign w:val="center"/>
          </w:tcPr>
          <w:p w14:paraId="2637AF69" w14:textId="77777777" w:rsidR="0068296D" w:rsidRDefault="0068296D" w:rsidP="0068296D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준</w:t>
            </w:r>
          </w:p>
        </w:tc>
        <w:tc>
          <w:tcPr>
            <w:tcW w:w="5318" w:type="dxa"/>
            <w:gridSpan w:val="2"/>
            <w:vAlign w:val="center"/>
          </w:tcPr>
          <w:p w14:paraId="415117C0" w14:textId="77777777" w:rsidR="0068296D" w:rsidRDefault="0068296D" w:rsidP="0068296D">
            <w:pPr>
              <w:jc w:val="center"/>
            </w:pPr>
            <w:r>
              <w:rPr>
                <w:rFonts w:hint="eastAsia"/>
              </w:rPr>
              <w:t xml:space="preserve">요 </w:t>
            </w:r>
            <w:r>
              <w:t xml:space="preserve"> </w:t>
            </w:r>
            <w:r>
              <w:rPr>
                <w:rFonts w:hint="eastAsia"/>
              </w:rPr>
              <w:t>건</w:t>
            </w:r>
          </w:p>
        </w:tc>
        <w:tc>
          <w:tcPr>
            <w:tcW w:w="1984" w:type="dxa"/>
            <w:vAlign w:val="center"/>
          </w:tcPr>
          <w:p w14:paraId="5F08FAF6" w14:textId="77777777" w:rsidR="0068296D" w:rsidRDefault="0068296D" w:rsidP="0068296D">
            <w:pPr>
              <w:jc w:val="center"/>
            </w:pPr>
            <w:r>
              <w:rPr>
                <w:rFonts w:hint="eastAsia"/>
              </w:rPr>
              <w:t>검토 결과</w:t>
            </w:r>
          </w:p>
        </w:tc>
      </w:tr>
      <w:tr w:rsidR="0068296D" w14:paraId="31C1922C" w14:textId="77777777" w:rsidTr="00A3004D">
        <w:tc>
          <w:tcPr>
            <w:tcW w:w="1907" w:type="dxa"/>
            <w:vAlign w:val="center"/>
          </w:tcPr>
          <w:p w14:paraId="25EBD9E3" w14:textId="77777777" w:rsidR="0068296D" w:rsidRPr="0068296D" w:rsidRDefault="0068296D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재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원</w:t>
            </w:r>
          </w:p>
        </w:tc>
        <w:tc>
          <w:tcPr>
            <w:tcW w:w="5318" w:type="dxa"/>
            <w:gridSpan w:val="2"/>
            <w:vAlign w:val="center"/>
          </w:tcPr>
          <w:p w14:paraId="6412A9B6" w14:textId="7C326D74" w:rsidR="0068296D" w:rsidRPr="0068296D" w:rsidRDefault="0068296D" w:rsidP="0068296D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3B059990" w14:textId="77777777" w:rsidR="0068296D" w:rsidRDefault="00A26246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본계정 투자(</w:t>
            </w:r>
            <w:r>
              <w:rPr>
                <w:sz w:val="16"/>
              </w:rPr>
              <w:t xml:space="preserve">  )</w:t>
            </w:r>
          </w:p>
          <w:p w14:paraId="60E0F91C" w14:textId="77777777" w:rsidR="00A26246" w:rsidRPr="0068296D" w:rsidRDefault="00A26246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조합 투자(</w:t>
            </w:r>
            <w:r>
              <w:rPr>
                <w:sz w:val="16"/>
              </w:rPr>
              <w:t xml:space="preserve">  )</w:t>
            </w:r>
          </w:p>
        </w:tc>
      </w:tr>
      <w:tr w:rsidR="0068296D" w14:paraId="3EC2725B" w14:textId="77777777" w:rsidTr="00A3004D">
        <w:tc>
          <w:tcPr>
            <w:tcW w:w="1907" w:type="dxa"/>
            <w:vAlign w:val="center"/>
          </w:tcPr>
          <w:p w14:paraId="6A116425" w14:textId="77777777" w:rsidR="0068296D" w:rsidRPr="0068296D" w:rsidRDefault="00A26246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투자 방식</w:t>
            </w:r>
          </w:p>
        </w:tc>
        <w:tc>
          <w:tcPr>
            <w:tcW w:w="5318" w:type="dxa"/>
            <w:gridSpan w:val="2"/>
            <w:vAlign w:val="center"/>
          </w:tcPr>
          <w:p w14:paraId="383BC831" w14:textId="77777777" w:rsidR="00A26246" w:rsidRPr="00A26246" w:rsidRDefault="00A26246" w:rsidP="00A2624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신주 인수, 신규발행 무담보 전환사채, 신규발행 신주인수권부사채, 프로젝트 투자 중 하나에 해당하는지의 여부</w:t>
            </w:r>
          </w:p>
        </w:tc>
        <w:tc>
          <w:tcPr>
            <w:tcW w:w="1984" w:type="dxa"/>
            <w:vAlign w:val="center"/>
          </w:tcPr>
          <w:p w14:paraId="687BD717" w14:textId="77777777" w:rsidR="0068296D" w:rsidRDefault="00A26246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여(  )</w:t>
            </w:r>
          </w:p>
          <w:p w14:paraId="71F77EA5" w14:textId="77777777" w:rsidR="00A26246" w:rsidRPr="0068296D" w:rsidRDefault="00A26246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부(  )</w:t>
            </w:r>
          </w:p>
        </w:tc>
      </w:tr>
      <w:tr w:rsidR="008A6E01" w14:paraId="48CE83D8" w14:textId="77777777" w:rsidTr="00A3004D">
        <w:trPr>
          <w:trHeight w:val="113"/>
        </w:trPr>
        <w:tc>
          <w:tcPr>
            <w:tcW w:w="1907" w:type="dxa"/>
            <w:vMerge w:val="restart"/>
            <w:vAlign w:val="center"/>
          </w:tcPr>
          <w:p w14:paraId="44A9F4FC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창업자 해당 여부</w:t>
            </w:r>
          </w:p>
        </w:tc>
        <w:tc>
          <w:tcPr>
            <w:tcW w:w="5318" w:type="dxa"/>
            <w:gridSpan w:val="2"/>
            <w:vAlign w:val="center"/>
          </w:tcPr>
          <w:p w14:paraId="47283EEA" w14:textId="77777777" w:rsidR="008A6E01" w:rsidRPr="0068296D" w:rsidRDefault="008A6E01" w:rsidP="008A6E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사업개시일로부터 </w:t>
            </w:r>
            <w:r>
              <w:rPr>
                <w:sz w:val="16"/>
              </w:rPr>
              <w:t>7</w:t>
            </w:r>
            <w:r>
              <w:rPr>
                <w:rFonts w:hint="eastAsia"/>
                <w:sz w:val="16"/>
              </w:rPr>
              <w:t>년 이내</w:t>
            </w:r>
          </w:p>
        </w:tc>
        <w:tc>
          <w:tcPr>
            <w:tcW w:w="1984" w:type="dxa"/>
            <w:vMerge w:val="restart"/>
            <w:vAlign w:val="center"/>
          </w:tcPr>
          <w:p w14:paraId="6E0268E7" w14:textId="77777777" w:rsidR="008A6E01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여(  )</w:t>
            </w:r>
          </w:p>
          <w:p w14:paraId="6D7F5436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부(  )</w:t>
            </w:r>
          </w:p>
        </w:tc>
      </w:tr>
      <w:tr w:rsidR="008A6E01" w14:paraId="7F321D44" w14:textId="77777777" w:rsidTr="00A3004D">
        <w:trPr>
          <w:trHeight w:val="112"/>
        </w:trPr>
        <w:tc>
          <w:tcPr>
            <w:tcW w:w="1907" w:type="dxa"/>
            <w:vMerge/>
            <w:vAlign w:val="center"/>
          </w:tcPr>
          <w:p w14:paraId="35A4C26C" w14:textId="77777777" w:rsidR="008A6E01" w:rsidRDefault="008A6E01" w:rsidP="0068296D">
            <w:pPr>
              <w:jc w:val="center"/>
              <w:rPr>
                <w:sz w:val="16"/>
              </w:rPr>
            </w:pPr>
          </w:p>
        </w:tc>
        <w:tc>
          <w:tcPr>
            <w:tcW w:w="5318" w:type="dxa"/>
            <w:gridSpan w:val="2"/>
            <w:vAlign w:val="center"/>
          </w:tcPr>
          <w:p w14:paraId="0CC3719E" w14:textId="77777777" w:rsidR="008A6E01" w:rsidRDefault="008A6E01" w:rsidP="008A6E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중소기업창업지원법 시행령 제2조에서 규정하는 사실상 창업에 해당하지 않는지 여부</w:t>
            </w:r>
          </w:p>
        </w:tc>
        <w:tc>
          <w:tcPr>
            <w:tcW w:w="1984" w:type="dxa"/>
            <w:vMerge/>
            <w:vAlign w:val="center"/>
          </w:tcPr>
          <w:p w14:paraId="40EA7FB5" w14:textId="77777777" w:rsidR="008A6E01" w:rsidRPr="0068296D" w:rsidRDefault="008A6E01" w:rsidP="0068296D">
            <w:pPr>
              <w:jc w:val="center"/>
              <w:rPr>
                <w:sz w:val="16"/>
              </w:rPr>
            </w:pPr>
          </w:p>
        </w:tc>
      </w:tr>
      <w:tr w:rsidR="0068296D" w14:paraId="4FD2C517" w14:textId="77777777" w:rsidTr="00A3004D">
        <w:tc>
          <w:tcPr>
            <w:tcW w:w="1907" w:type="dxa"/>
            <w:vAlign w:val="center"/>
          </w:tcPr>
          <w:p w14:paraId="4099A3BA" w14:textId="77777777" w:rsid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벤처기업</w:t>
            </w:r>
          </w:p>
          <w:p w14:paraId="612AF14F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해당 여부</w:t>
            </w:r>
          </w:p>
        </w:tc>
        <w:tc>
          <w:tcPr>
            <w:tcW w:w="5318" w:type="dxa"/>
            <w:gridSpan w:val="2"/>
            <w:vAlign w:val="center"/>
          </w:tcPr>
          <w:p w14:paraId="47783C44" w14:textId="77777777" w:rsidR="0068296D" w:rsidRPr="008A6E01" w:rsidRDefault="008A6E01" w:rsidP="0068296D">
            <w:pPr>
              <w:jc w:val="center"/>
              <w:rPr>
                <w:sz w:val="16"/>
              </w:rPr>
            </w:pPr>
            <w:r w:rsidRPr="008A6E01">
              <w:rPr>
                <w:rFonts w:hint="eastAsia"/>
                <w:sz w:val="16"/>
              </w:rPr>
              <w:t>벤처기업육성에관한특별조치법</w:t>
            </w:r>
            <w:r w:rsidRPr="008A6E01">
              <w:rPr>
                <w:sz w:val="16"/>
              </w:rPr>
              <w:t xml:space="preserve"> 상의 벤처기업요건 충족여부</w:t>
            </w:r>
          </w:p>
        </w:tc>
        <w:tc>
          <w:tcPr>
            <w:tcW w:w="1984" w:type="dxa"/>
            <w:vAlign w:val="center"/>
          </w:tcPr>
          <w:p w14:paraId="6AACCB00" w14:textId="77777777" w:rsid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여(</w:t>
            </w:r>
            <w:r>
              <w:rPr>
                <w:sz w:val="16"/>
              </w:rPr>
              <w:t xml:space="preserve">  )</w:t>
            </w:r>
          </w:p>
          <w:p w14:paraId="01F4B817" w14:textId="77777777" w:rsidR="008A6E01" w:rsidRDefault="008A6E01" w:rsidP="0068296D">
            <w:pPr>
              <w:jc w:val="center"/>
              <w:rPr>
                <w:sz w:val="16"/>
              </w:rPr>
            </w:pPr>
            <w:r w:rsidRPr="00D85DEB">
              <w:rPr>
                <w:sz w:val="16"/>
                <w:highlight w:val="yellow"/>
              </w:rPr>
              <w:t>(</w:t>
            </w:r>
            <w:r w:rsidRPr="00D85DEB">
              <w:rPr>
                <w:rFonts w:hint="eastAsia"/>
                <w:sz w:val="16"/>
                <w:highlight w:val="yellow"/>
              </w:rPr>
              <w:t xml:space="preserve">유효기한 </w:t>
            </w:r>
            <w:r w:rsidRPr="00D85DEB">
              <w:rPr>
                <w:sz w:val="16"/>
                <w:highlight w:val="yellow"/>
              </w:rPr>
              <w:t>:   ~    )</w:t>
            </w:r>
          </w:p>
          <w:p w14:paraId="2446EBDA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부(</w:t>
            </w:r>
            <w:r>
              <w:rPr>
                <w:sz w:val="16"/>
              </w:rPr>
              <w:t xml:space="preserve">  )</w:t>
            </w:r>
          </w:p>
        </w:tc>
      </w:tr>
      <w:tr w:rsidR="0068296D" w14:paraId="296EBB2E" w14:textId="77777777" w:rsidTr="00A3004D">
        <w:tc>
          <w:tcPr>
            <w:tcW w:w="1907" w:type="dxa"/>
            <w:vAlign w:val="center"/>
          </w:tcPr>
          <w:p w14:paraId="63DFEB5B" w14:textId="77777777" w:rsid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기술혁신형</w:t>
            </w:r>
            <w:r>
              <w:rPr>
                <w:rFonts w:asciiTheme="minorEastAsia" w:hAnsiTheme="minorEastAsia" w:hint="eastAsia"/>
                <w:sz w:val="16"/>
              </w:rPr>
              <w:t>∙</w:t>
            </w:r>
          </w:p>
          <w:p w14:paraId="2054E065" w14:textId="77777777" w:rsidR="008A6E01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경영혁신형</w:t>
            </w:r>
          </w:p>
          <w:p w14:paraId="73315077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중소기업 해당 여부</w:t>
            </w:r>
          </w:p>
        </w:tc>
        <w:tc>
          <w:tcPr>
            <w:tcW w:w="5318" w:type="dxa"/>
            <w:gridSpan w:val="2"/>
            <w:vAlign w:val="center"/>
          </w:tcPr>
          <w:p w14:paraId="45E8D3E6" w14:textId="77777777" w:rsidR="008A6E01" w:rsidRPr="008A6E01" w:rsidRDefault="008A6E01" w:rsidP="008A6E0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중소기업</w:t>
            </w:r>
            <w:r w:rsidRPr="008A6E01">
              <w:rPr>
                <w:rFonts w:hint="eastAsia"/>
                <w:sz w:val="16"/>
              </w:rPr>
              <w:t>기술혁신촉진법</w:t>
            </w:r>
            <w:r w:rsidRPr="008A6E01">
              <w:rPr>
                <w:sz w:val="16"/>
              </w:rPr>
              <w:t xml:space="preserve"> 상의 기술혁신형·경영혁신형</w:t>
            </w:r>
          </w:p>
          <w:p w14:paraId="10160356" w14:textId="77777777" w:rsidR="0068296D" w:rsidRPr="0068296D" w:rsidRDefault="008A6E01" w:rsidP="008A6E01">
            <w:pPr>
              <w:jc w:val="center"/>
              <w:rPr>
                <w:sz w:val="16"/>
              </w:rPr>
            </w:pPr>
            <w:r w:rsidRPr="008A6E01">
              <w:rPr>
                <w:rFonts w:hint="eastAsia"/>
                <w:sz w:val="16"/>
              </w:rPr>
              <w:t>중소기업</w:t>
            </w:r>
            <w:r w:rsidRPr="008A6E01">
              <w:rPr>
                <w:sz w:val="16"/>
              </w:rPr>
              <w:t xml:space="preserve"> 해당여부</w:t>
            </w:r>
          </w:p>
        </w:tc>
        <w:tc>
          <w:tcPr>
            <w:tcW w:w="1984" w:type="dxa"/>
            <w:vAlign w:val="center"/>
          </w:tcPr>
          <w:p w14:paraId="378AB97C" w14:textId="6B6D55C4" w:rsid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여(</w:t>
            </w:r>
            <w:r>
              <w:rPr>
                <w:sz w:val="16"/>
              </w:rPr>
              <w:t xml:space="preserve">  )</w:t>
            </w:r>
          </w:p>
          <w:p w14:paraId="5C802D13" w14:textId="3C4E08E5" w:rsidR="00D07BD7" w:rsidRDefault="00D07BD7" w:rsidP="0068296D">
            <w:pPr>
              <w:jc w:val="center"/>
              <w:rPr>
                <w:sz w:val="16"/>
              </w:rPr>
            </w:pPr>
            <w:r w:rsidRPr="00D85DEB">
              <w:rPr>
                <w:sz w:val="16"/>
                <w:highlight w:val="yellow"/>
              </w:rPr>
              <w:t>(</w:t>
            </w:r>
            <w:r w:rsidRPr="00D85DEB">
              <w:rPr>
                <w:rFonts w:hint="eastAsia"/>
                <w:sz w:val="16"/>
                <w:highlight w:val="yellow"/>
              </w:rPr>
              <w:t xml:space="preserve">유효기한 </w:t>
            </w:r>
            <w:r w:rsidRPr="00D85DEB">
              <w:rPr>
                <w:sz w:val="16"/>
                <w:highlight w:val="yellow"/>
              </w:rPr>
              <w:t>:   ~    )</w:t>
            </w:r>
          </w:p>
          <w:p w14:paraId="5FFA8936" w14:textId="77777777" w:rsidR="008A6E01" w:rsidRPr="0068296D" w:rsidRDefault="008A6E01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부(</w:t>
            </w:r>
            <w:r>
              <w:rPr>
                <w:sz w:val="16"/>
              </w:rPr>
              <w:t xml:space="preserve">  )</w:t>
            </w:r>
          </w:p>
        </w:tc>
      </w:tr>
      <w:tr w:rsidR="00E8694C" w14:paraId="346415A1" w14:textId="77777777" w:rsidTr="00A3004D">
        <w:tc>
          <w:tcPr>
            <w:tcW w:w="1907" w:type="dxa"/>
            <w:vMerge w:val="restart"/>
            <w:vAlign w:val="center"/>
          </w:tcPr>
          <w:p w14:paraId="180F9008" w14:textId="77777777" w:rsidR="00E8694C" w:rsidRDefault="00E8694C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중소기업 해당 여부 </w:t>
            </w:r>
          </w:p>
          <w:p w14:paraId="28153EDA" w14:textId="77777777" w:rsidR="00E8694C" w:rsidRPr="0068296D" w:rsidRDefault="00E8694C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검토</w:t>
            </w:r>
          </w:p>
        </w:tc>
        <w:tc>
          <w:tcPr>
            <w:tcW w:w="1525" w:type="dxa"/>
            <w:vAlign w:val="center"/>
          </w:tcPr>
          <w:p w14:paraId="5218F0A9" w14:textId="77777777" w:rsidR="00E8694C" w:rsidRPr="0068296D" w:rsidRDefault="00E8694C" w:rsidP="008A6E01">
            <w:pPr>
              <w:jc w:val="center"/>
              <w:rPr>
                <w:sz w:val="16"/>
              </w:rPr>
            </w:pPr>
            <w:r w:rsidRPr="008A6E01">
              <w:rPr>
                <w:rFonts w:hint="eastAsia"/>
                <w:sz w:val="16"/>
              </w:rPr>
              <w:t>매출액</w:t>
            </w:r>
            <w:r>
              <w:rPr>
                <w:rFonts w:asciiTheme="minorEastAsia" w:hAnsiTheme="minorEastAsia" w:hint="eastAsia"/>
                <w:sz w:val="16"/>
              </w:rPr>
              <w:t>∙</w:t>
            </w:r>
            <w:r w:rsidRPr="008A6E01">
              <w:rPr>
                <w:rFonts w:hint="eastAsia"/>
                <w:sz w:val="16"/>
              </w:rPr>
              <w:t>자산</w:t>
            </w: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기준</w:t>
            </w:r>
          </w:p>
        </w:tc>
        <w:tc>
          <w:tcPr>
            <w:tcW w:w="3793" w:type="dxa"/>
            <w:vAlign w:val="center"/>
          </w:tcPr>
          <w:p w14:paraId="21D55777" w14:textId="77777777" w:rsidR="00E8694C" w:rsidRPr="008A6E01" w:rsidRDefault="00E8694C" w:rsidP="00E8694C">
            <w:pPr>
              <w:jc w:val="left"/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아래</w:t>
            </w:r>
            <w:r w:rsidRPr="008A6E01">
              <w:rPr>
                <w:sz w:val="16"/>
              </w:rPr>
              <w:t xml:space="preserve"> 요건 ①, ②를 동시에 충족할 것</w:t>
            </w:r>
          </w:p>
          <w:p w14:paraId="1089426E" w14:textId="77777777" w:rsidR="00E8694C" w:rsidRPr="008A6E01" w:rsidRDefault="00E8694C" w:rsidP="00E8694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①</w:t>
            </w: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평균매출액</w:t>
            </w:r>
            <w:r w:rsidRPr="008A6E01">
              <w:rPr>
                <w:sz w:val="16"/>
              </w:rPr>
              <w:t xml:space="preserve"> 또는 연간매출액이  </w:t>
            </w:r>
            <w:r w:rsidRPr="008A6E01">
              <w:rPr>
                <w:rFonts w:ascii="MS Mincho" w:eastAsia="MS Mincho" w:hAnsi="MS Mincho" w:cs="MS Mincho" w:hint="eastAsia"/>
                <w:sz w:val="16"/>
              </w:rPr>
              <w:t>｢</w:t>
            </w:r>
            <w:r w:rsidRPr="008A6E01">
              <w:rPr>
                <w:rFonts w:ascii="맑은 고딕" w:eastAsia="맑은 고딕" w:hAnsi="맑은 고딕" w:cs="맑은 고딕" w:hint="eastAsia"/>
                <w:sz w:val="16"/>
              </w:rPr>
              <w:t>중소기업기본법</w:t>
            </w:r>
            <w:r w:rsidRPr="008A6E01">
              <w:rPr>
                <w:sz w:val="16"/>
              </w:rPr>
              <w:t xml:space="preserve"> 시행령</w:t>
            </w:r>
            <w:r w:rsidRPr="008A6E01">
              <w:rPr>
                <w:rFonts w:ascii="MS Mincho" w:eastAsia="MS Mincho" w:hAnsi="MS Mincho" w:cs="MS Mincho" w:hint="eastAsia"/>
                <w:sz w:val="16"/>
              </w:rPr>
              <w:t>｣</w:t>
            </w:r>
            <w:r w:rsidRPr="008A6E01">
              <w:rPr>
                <w:sz w:val="16"/>
              </w:rPr>
              <w:t xml:space="preserve"> 별표1의 규모기준 이내일 것</w:t>
            </w:r>
          </w:p>
          <w:p w14:paraId="7CC63366" w14:textId="77777777" w:rsidR="00E8694C" w:rsidRPr="008A6E01" w:rsidRDefault="00E8694C" w:rsidP="00E8694C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②</w:t>
            </w:r>
            <w:r>
              <w:rPr>
                <w:rFonts w:hint="eastAsia"/>
                <w:sz w:val="16"/>
              </w:rPr>
              <w:t xml:space="preserve"> </w:t>
            </w:r>
            <w:r w:rsidRPr="008A6E01">
              <w:rPr>
                <w:rFonts w:hint="eastAsia"/>
                <w:sz w:val="16"/>
              </w:rPr>
              <w:t>자산총액이</w:t>
            </w:r>
            <w:r w:rsidRPr="008A6E01">
              <w:rPr>
                <w:sz w:val="16"/>
              </w:rPr>
              <w:t xml:space="preserve"> 5천억원 미만일 것</w:t>
            </w:r>
          </w:p>
        </w:tc>
        <w:tc>
          <w:tcPr>
            <w:tcW w:w="1984" w:type="dxa"/>
            <w:vMerge w:val="restart"/>
            <w:vAlign w:val="center"/>
          </w:tcPr>
          <w:p w14:paraId="5AAECE28" w14:textId="77777777" w:rsidR="00E8694C" w:rsidRDefault="00E8694C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여(</w:t>
            </w:r>
            <w:r>
              <w:rPr>
                <w:sz w:val="16"/>
              </w:rPr>
              <w:t xml:space="preserve">  )</w:t>
            </w:r>
          </w:p>
          <w:p w14:paraId="7F27C957" w14:textId="77777777" w:rsidR="00E8694C" w:rsidRPr="0068296D" w:rsidRDefault="00E8694C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부(</w:t>
            </w:r>
            <w:r>
              <w:rPr>
                <w:sz w:val="16"/>
              </w:rPr>
              <w:t xml:space="preserve">  )</w:t>
            </w:r>
          </w:p>
        </w:tc>
      </w:tr>
      <w:tr w:rsidR="00E8694C" w14:paraId="743021A7" w14:textId="77777777" w:rsidTr="00A3004D">
        <w:tc>
          <w:tcPr>
            <w:tcW w:w="1907" w:type="dxa"/>
            <w:vMerge/>
            <w:vAlign w:val="center"/>
          </w:tcPr>
          <w:p w14:paraId="7E9E8140" w14:textId="77777777" w:rsidR="00E8694C" w:rsidRPr="0068296D" w:rsidRDefault="00E8694C" w:rsidP="0068296D">
            <w:pPr>
              <w:jc w:val="center"/>
              <w:rPr>
                <w:sz w:val="16"/>
              </w:rPr>
            </w:pPr>
          </w:p>
        </w:tc>
        <w:tc>
          <w:tcPr>
            <w:tcW w:w="1525" w:type="dxa"/>
            <w:vAlign w:val="center"/>
          </w:tcPr>
          <w:p w14:paraId="21D16432" w14:textId="77777777" w:rsidR="00E8694C" w:rsidRDefault="00E8694C" w:rsidP="008A6E01">
            <w:pPr>
              <w:jc w:val="center"/>
              <w:rPr>
                <w:sz w:val="16"/>
              </w:rPr>
            </w:pPr>
            <w:r w:rsidRPr="008A6E01">
              <w:rPr>
                <w:rFonts w:hint="eastAsia"/>
                <w:sz w:val="16"/>
              </w:rPr>
              <w:t>소유</w:t>
            </w:r>
            <w:r>
              <w:rPr>
                <w:rFonts w:asciiTheme="minorEastAsia" w:hAnsiTheme="minorEastAsia" w:hint="eastAsia"/>
                <w:sz w:val="16"/>
              </w:rPr>
              <w:t>∙</w:t>
            </w:r>
            <w:r w:rsidRPr="008A6E01">
              <w:rPr>
                <w:rFonts w:hint="eastAsia"/>
                <w:sz w:val="16"/>
              </w:rPr>
              <w:t>경영의</w:t>
            </w:r>
            <w:r>
              <w:rPr>
                <w:rFonts w:hint="eastAsia"/>
                <w:sz w:val="16"/>
              </w:rPr>
              <w:t xml:space="preserve"> </w:t>
            </w:r>
          </w:p>
          <w:p w14:paraId="78FD9406" w14:textId="77777777" w:rsidR="00E8694C" w:rsidRPr="0068296D" w:rsidRDefault="00E8694C" w:rsidP="008A6E01">
            <w:pPr>
              <w:jc w:val="center"/>
              <w:rPr>
                <w:sz w:val="16"/>
              </w:rPr>
            </w:pPr>
            <w:r w:rsidRPr="008A6E01">
              <w:rPr>
                <w:rFonts w:hint="eastAsia"/>
                <w:sz w:val="16"/>
              </w:rPr>
              <w:t>독립성</w:t>
            </w:r>
          </w:p>
        </w:tc>
        <w:tc>
          <w:tcPr>
            <w:tcW w:w="3793" w:type="dxa"/>
            <w:vAlign w:val="center"/>
          </w:tcPr>
          <w:p w14:paraId="33249D6C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E8694C">
              <w:rPr>
                <w:rFonts w:hint="eastAsia"/>
                <w:sz w:val="16"/>
              </w:rPr>
              <w:t>소유와</w:t>
            </w:r>
            <w:r w:rsidRPr="00E8694C">
              <w:rPr>
                <w:sz w:val="16"/>
              </w:rPr>
              <w:t xml:space="preserve"> 경영의 실질적인 독립성이 다음에 해당하지 아니하는 기업</w:t>
            </w:r>
          </w:p>
          <w:p w14:paraId="1EB7F9CD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「독점규제 및 공정거래에 관한 법률」 제14조제1항에  따른 상호출자제한기업집단 또는 채무보증제한기업집단에 속하는 회사</w:t>
            </w:r>
          </w:p>
          <w:p w14:paraId="12F6DE7B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자산총액이 5천억원 이상인 기업이 주식등의 100분의 30 이상을 직접적 또는 간접적으로 소유한 경우로서 최다출자자인 기업</w:t>
            </w:r>
          </w:p>
          <w:p w14:paraId="23C1C038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관계기업에 속하는 기업의 경우에는 평균매출액 또는 연간매출액이 「중소기업기본법 시행령」별표1의 기준에 맞지 아니하는 기업</w:t>
            </w:r>
          </w:p>
        </w:tc>
        <w:tc>
          <w:tcPr>
            <w:tcW w:w="1984" w:type="dxa"/>
            <w:vMerge/>
            <w:vAlign w:val="center"/>
          </w:tcPr>
          <w:p w14:paraId="5AF7EC46" w14:textId="77777777" w:rsidR="00E8694C" w:rsidRPr="0068296D" w:rsidRDefault="00E8694C" w:rsidP="0068296D">
            <w:pPr>
              <w:jc w:val="center"/>
              <w:rPr>
                <w:sz w:val="16"/>
              </w:rPr>
            </w:pPr>
          </w:p>
        </w:tc>
      </w:tr>
      <w:tr w:rsidR="00E8694C" w14:paraId="47FEAAFD" w14:textId="77777777" w:rsidTr="00A3004D">
        <w:tc>
          <w:tcPr>
            <w:tcW w:w="1907" w:type="dxa"/>
            <w:vMerge/>
            <w:vAlign w:val="center"/>
          </w:tcPr>
          <w:p w14:paraId="7587F6E8" w14:textId="77777777" w:rsidR="00E8694C" w:rsidRPr="0068296D" w:rsidRDefault="00E8694C" w:rsidP="0068296D">
            <w:pPr>
              <w:jc w:val="center"/>
              <w:rPr>
                <w:sz w:val="16"/>
              </w:rPr>
            </w:pPr>
          </w:p>
        </w:tc>
        <w:tc>
          <w:tcPr>
            <w:tcW w:w="1525" w:type="dxa"/>
            <w:vAlign w:val="center"/>
          </w:tcPr>
          <w:p w14:paraId="7C180A34" w14:textId="77777777" w:rsidR="00E8694C" w:rsidRPr="0068296D" w:rsidRDefault="00E8694C" w:rsidP="006829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유예 기간</w:t>
            </w:r>
          </w:p>
        </w:tc>
        <w:tc>
          <w:tcPr>
            <w:tcW w:w="3793" w:type="dxa"/>
            <w:vAlign w:val="center"/>
          </w:tcPr>
          <w:p w14:paraId="414C6AB2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E8694C">
              <w:rPr>
                <w:rFonts w:hint="eastAsia"/>
                <w:sz w:val="16"/>
              </w:rPr>
              <w:t>중소기업</w:t>
            </w:r>
            <w:r w:rsidRPr="00E8694C">
              <w:rPr>
                <w:sz w:val="16"/>
              </w:rPr>
              <w:t xml:space="preserve"> 기준 초과의 경우 그 사유가 발생한 연도의 다음 연도부터 3년간은 중소기업으로 봄. 다만, 아래의 경우 제외 </w:t>
            </w:r>
          </w:p>
          <w:p w14:paraId="2BA6079B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 w:rsidRPr="00E8694C">
              <w:rPr>
                <w:sz w:val="16"/>
              </w:rPr>
              <w:t>제외사항</w:t>
            </w:r>
            <w:r>
              <w:rPr>
                <w:rFonts w:hint="eastAsia"/>
                <w:sz w:val="16"/>
              </w:rPr>
              <w:t>&gt;</w:t>
            </w:r>
          </w:p>
          <w:p w14:paraId="1B7E9017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중소기업 외의 기업과 합병한 경우</w:t>
            </w:r>
          </w:p>
          <w:p w14:paraId="616A8078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유예기간 중에 있는 기업과 중소기업이 합병하는 경우</w:t>
            </w:r>
          </w:p>
          <w:p w14:paraId="4DCF6BB0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중소기업이 중소기업기본법 시행령 제3조 제1항 제2호 가목 또는 나목에 해당하는 경우(위 소유·경영의 독립성 요건 중 첫 번째 또는 두 번째)</w:t>
            </w:r>
          </w:p>
          <w:p w14:paraId="29630E97" w14:textId="77777777" w:rsidR="00E8694C" w:rsidRPr="00E8694C" w:rsidRDefault="00E8694C" w:rsidP="00E8694C">
            <w:pPr>
              <w:jc w:val="left"/>
              <w:rPr>
                <w:sz w:val="16"/>
              </w:rPr>
            </w:pPr>
            <w:r w:rsidRPr="00E8694C">
              <w:rPr>
                <w:sz w:val="16"/>
              </w:rPr>
              <w:t xml:space="preserve"> - 유예기간 중에 있었던 기업이 중소기업 요건에 해당되었다가 그 평균매출액 등의 증가 등으로 다시 중소기업에 해당하지 아니하게 된 경우</w:t>
            </w:r>
          </w:p>
        </w:tc>
        <w:tc>
          <w:tcPr>
            <w:tcW w:w="1984" w:type="dxa"/>
            <w:vMerge/>
            <w:vAlign w:val="center"/>
          </w:tcPr>
          <w:p w14:paraId="58336D8D" w14:textId="77777777" w:rsidR="00E8694C" w:rsidRPr="0068296D" w:rsidRDefault="00E8694C" w:rsidP="0068296D">
            <w:pPr>
              <w:jc w:val="center"/>
              <w:rPr>
                <w:sz w:val="16"/>
              </w:rPr>
            </w:pPr>
          </w:p>
        </w:tc>
      </w:tr>
    </w:tbl>
    <w:p w14:paraId="0AAE10A0" w14:textId="77777777" w:rsidR="0068296D" w:rsidRDefault="0068296D"/>
    <w:p w14:paraId="52C089F7" w14:textId="2CC870D4" w:rsidR="00BD75D9" w:rsidRDefault="00BD75D9">
      <w:r>
        <w:rPr>
          <w:rFonts w:hint="eastAsia"/>
          <w:b/>
        </w:rPr>
        <w:t xml:space="preserve">3. </w:t>
      </w:r>
      <w:r w:rsidR="00AA01EB">
        <w:rPr>
          <w:rFonts w:hint="eastAsia"/>
          <w:b/>
        </w:rPr>
        <w:t xml:space="preserve">법령상 </w:t>
      </w:r>
      <w:r>
        <w:rPr>
          <w:rFonts w:hint="eastAsia"/>
          <w:b/>
        </w:rPr>
        <w:t>투자제한 여부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708"/>
        <w:gridCol w:w="4111"/>
      </w:tblGrid>
      <w:tr w:rsidR="00E73821" w14:paraId="57EE9F4F" w14:textId="77777777" w:rsidTr="00AF2CDC">
        <w:tc>
          <w:tcPr>
            <w:tcW w:w="3539" w:type="dxa"/>
            <w:vMerge w:val="restart"/>
            <w:vAlign w:val="center"/>
          </w:tcPr>
          <w:p w14:paraId="3F799947" w14:textId="556D2E6E" w:rsidR="00E73821" w:rsidRPr="00E73821" w:rsidRDefault="00E73821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내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용</w:t>
            </w:r>
          </w:p>
        </w:tc>
        <w:tc>
          <w:tcPr>
            <w:tcW w:w="1559" w:type="dxa"/>
            <w:gridSpan w:val="2"/>
            <w:vAlign w:val="center"/>
          </w:tcPr>
          <w:p w14:paraId="36FA1CC0" w14:textId="45FEBAD1" w:rsidR="00E73821" w:rsidRPr="00E73821" w:rsidRDefault="00E73821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평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가</w:t>
            </w:r>
          </w:p>
        </w:tc>
        <w:tc>
          <w:tcPr>
            <w:tcW w:w="4111" w:type="dxa"/>
            <w:vMerge w:val="restart"/>
            <w:vAlign w:val="center"/>
          </w:tcPr>
          <w:p w14:paraId="342DB111" w14:textId="5E87CC54" w:rsidR="00E73821" w:rsidRPr="00E73821" w:rsidRDefault="00E73821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비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고</w:t>
            </w:r>
          </w:p>
        </w:tc>
      </w:tr>
      <w:tr w:rsidR="00E73821" w14:paraId="3D0796F7" w14:textId="77777777" w:rsidTr="00AF2CDC">
        <w:tc>
          <w:tcPr>
            <w:tcW w:w="3539" w:type="dxa"/>
            <w:vMerge/>
            <w:vAlign w:val="center"/>
          </w:tcPr>
          <w:p w14:paraId="78627422" w14:textId="77777777" w:rsidR="00E73821" w:rsidRPr="00E73821" w:rsidRDefault="00E73821" w:rsidP="00E73821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740E45C4" w14:textId="6E0BDCBA" w:rsidR="00E73821" w:rsidRPr="00E73821" w:rsidRDefault="0018040E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기  준</w:t>
            </w:r>
          </w:p>
        </w:tc>
        <w:tc>
          <w:tcPr>
            <w:tcW w:w="708" w:type="dxa"/>
            <w:vAlign w:val="center"/>
          </w:tcPr>
          <w:p w14:paraId="62977580" w14:textId="11AB7ACD" w:rsidR="00E73821" w:rsidRPr="00E73821" w:rsidRDefault="0018040E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실  제</w:t>
            </w:r>
          </w:p>
        </w:tc>
        <w:tc>
          <w:tcPr>
            <w:tcW w:w="4111" w:type="dxa"/>
            <w:vMerge/>
            <w:vAlign w:val="center"/>
          </w:tcPr>
          <w:p w14:paraId="67838EBB" w14:textId="77777777" w:rsidR="00E73821" w:rsidRPr="00E73821" w:rsidRDefault="00E73821" w:rsidP="00E73821">
            <w:pPr>
              <w:jc w:val="center"/>
              <w:rPr>
                <w:sz w:val="16"/>
              </w:rPr>
            </w:pPr>
          </w:p>
        </w:tc>
      </w:tr>
      <w:tr w:rsidR="00BD75D9" w14:paraId="734B2CDC" w14:textId="77777777" w:rsidTr="00AF2CDC">
        <w:tc>
          <w:tcPr>
            <w:tcW w:w="3539" w:type="dxa"/>
            <w:vAlign w:val="center"/>
          </w:tcPr>
          <w:p w14:paraId="39872033" w14:textId="48E1FA5D" w:rsidR="0018040E" w:rsidRPr="0018040E" w:rsidRDefault="0018040E" w:rsidP="0018040E">
            <w:pPr>
              <w:jc w:val="left"/>
              <w:rPr>
                <w:b/>
                <w:sz w:val="16"/>
              </w:rPr>
            </w:pPr>
            <w:r w:rsidRPr="0018040E">
              <w:rPr>
                <w:b/>
                <w:sz w:val="16"/>
              </w:rPr>
              <w:t>투자제한업종 여부</w:t>
            </w:r>
          </w:p>
          <w:p w14:paraId="6737654F" w14:textId="4E6E9072" w:rsidR="00BD75D9" w:rsidRP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 </w:t>
            </w:r>
            <w:r>
              <w:rPr>
                <w:sz w:val="16"/>
              </w:rPr>
              <w:t>*</w:t>
            </w:r>
            <w:r w:rsidRPr="0018040E">
              <w:rPr>
                <w:sz w:val="16"/>
              </w:rPr>
              <w:t xml:space="preserve"> 투자 : 자금대여등 일체의 자금지원 행위</w:t>
            </w:r>
          </w:p>
        </w:tc>
        <w:tc>
          <w:tcPr>
            <w:tcW w:w="851" w:type="dxa"/>
            <w:vAlign w:val="center"/>
          </w:tcPr>
          <w:p w14:paraId="6B4CE454" w14:textId="77777777" w:rsidR="00BD75D9" w:rsidRDefault="0018040E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533670E6" w14:textId="44C594AE" w:rsidR="0018040E" w:rsidRPr="0018040E" w:rsidRDefault="0018040E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6A96024A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6A0B32BD" w14:textId="082BE721" w:rsidR="0018040E" w:rsidRPr="0018040E" w:rsidRDefault="0018040E" w:rsidP="0018040E">
            <w:pPr>
              <w:jc w:val="left"/>
              <w:rPr>
                <w:sz w:val="16"/>
              </w:rPr>
            </w:pPr>
            <w:r>
              <w:rPr>
                <w:rFonts w:ascii="바탕" w:eastAsia="바탕" w:hAnsi="바탕" w:cs="바탕" w:hint="eastAsia"/>
                <w:sz w:val="16"/>
              </w:rPr>
              <w:t>&lt;</w:t>
            </w:r>
            <w:r w:rsidRPr="0018040E">
              <w:rPr>
                <w:sz w:val="16"/>
              </w:rPr>
              <w:t>투자 제외업종</w:t>
            </w:r>
            <w:r>
              <w:rPr>
                <w:rFonts w:hint="eastAsia"/>
                <w:sz w:val="16"/>
              </w:rPr>
              <w:t>&gt;</w:t>
            </w:r>
          </w:p>
          <w:p w14:paraId="3D4248CE" w14:textId="07826651" w:rsid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숙박 및 음식점업</w:t>
            </w:r>
            <w:r>
              <w:rPr>
                <w:sz w:val="16"/>
              </w:rPr>
              <w:t>(55)</w:t>
            </w:r>
          </w:p>
          <w:p w14:paraId="4AA66449" w14:textId="174E98A2" w:rsidR="0018040E" w:rsidRP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금융 및 보험업(65,66,67)</w:t>
            </w:r>
          </w:p>
          <w:p w14:paraId="39262C07" w14:textId="77777777" w:rsid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부동산업(70)   </w:t>
            </w:r>
          </w:p>
          <w:p w14:paraId="6C622660" w14:textId="0873D413" w:rsidR="0018040E" w:rsidRP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무도장 운영업(88991)</w:t>
            </w:r>
          </w:p>
          <w:p w14:paraId="1188A4B5" w14:textId="77777777" w:rsid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골프장및스키장운영업(8833) </w:t>
            </w:r>
          </w:p>
          <w:p w14:paraId="0C671342" w14:textId="6AB160AB" w:rsidR="0018040E" w:rsidRP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도박장운영업</w:t>
            </w:r>
            <w:r>
              <w:rPr>
                <w:sz w:val="16"/>
              </w:rPr>
              <w:t>(88995)</w:t>
            </w:r>
          </w:p>
          <w:p w14:paraId="0CEEC2DD" w14:textId="77777777" w:rsidR="0018040E" w:rsidRDefault="0018040E" w:rsidP="0018040E">
            <w:pPr>
              <w:jc w:val="left"/>
              <w:rPr>
                <w:sz w:val="16"/>
              </w:rPr>
            </w:pPr>
            <w:r w:rsidRPr="0018040E">
              <w:rPr>
                <w:sz w:val="16"/>
              </w:rPr>
              <w:t xml:space="preserve"> - 기타 서비스업(93) </w:t>
            </w:r>
          </w:p>
          <w:p w14:paraId="17E2CFD0" w14:textId="31D67FBA" w:rsidR="00BD75D9" w:rsidRPr="0018040E" w:rsidRDefault="0018040E" w:rsidP="0018040E">
            <w:pPr>
              <w:ind w:firstLineChars="100" w:firstLine="160"/>
              <w:jc w:val="left"/>
              <w:rPr>
                <w:sz w:val="16"/>
              </w:rPr>
            </w:pPr>
            <w:r w:rsidRPr="0018040E">
              <w:rPr>
                <w:sz w:val="16"/>
              </w:rPr>
              <w:t>다만, 산업용세탁업(93911)은 제외</w:t>
            </w:r>
          </w:p>
        </w:tc>
      </w:tr>
      <w:tr w:rsidR="00BD75D9" w14:paraId="46E890C5" w14:textId="77777777" w:rsidTr="00AF2CDC">
        <w:tc>
          <w:tcPr>
            <w:tcW w:w="3539" w:type="dxa"/>
            <w:vAlign w:val="center"/>
          </w:tcPr>
          <w:p w14:paraId="2604ED02" w14:textId="39F9761C" w:rsidR="00BD75D9" w:rsidRPr="00EC0F65" w:rsidRDefault="00EC0F65" w:rsidP="0018040E">
            <w:pPr>
              <w:jc w:val="left"/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lastRenderedPageBreak/>
              <w:t>상호출자제한기업집단 해당 여부</w:t>
            </w:r>
          </w:p>
        </w:tc>
        <w:tc>
          <w:tcPr>
            <w:tcW w:w="851" w:type="dxa"/>
            <w:vAlign w:val="center"/>
          </w:tcPr>
          <w:p w14:paraId="0F7453E5" w14:textId="77777777" w:rsidR="00BD75D9" w:rsidRDefault="00EC0F65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26052D96" w14:textId="6B0703B3" w:rsidR="00EC0F65" w:rsidRPr="00E73821" w:rsidRDefault="00EC0F65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2FB28E63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700D3CF6" w14:textId="77777777" w:rsidR="00BD75D9" w:rsidRPr="00E73821" w:rsidRDefault="00BD75D9" w:rsidP="0018040E">
            <w:pPr>
              <w:jc w:val="left"/>
              <w:rPr>
                <w:sz w:val="16"/>
              </w:rPr>
            </w:pPr>
          </w:p>
        </w:tc>
      </w:tr>
      <w:tr w:rsidR="00BD75D9" w14:paraId="164BA724" w14:textId="77777777" w:rsidTr="00AF2CDC">
        <w:tc>
          <w:tcPr>
            <w:tcW w:w="3539" w:type="dxa"/>
            <w:vAlign w:val="center"/>
          </w:tcPr>
          <w:p w14:paraId="71FCE8BC" w14:textId="77777777" w:rsidR="00BD75D9" w:rsidRDefault="00EC0F65" w:rsidP="0018040E">
            <w:pPr>
              <w:jc w:val="left"/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거래대상이 금융기관의 주식인 경우</w:t>
            </w:r>
          </w:p>
          <w:p w14:paraId="04826BA1" w14:textId="77777777" w:rsidR="00EC0F65" w:rsidRDefault="00EC0F65" w:rsidP="00EC0F65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eastAsiaTheme="minorHAnsi"/>
                <w:sz w:val="16"/>
              </w:rPr>
              <w:t>①</w:t>
            </w:r>
            <w:r>
              <w:rPr>
                <w:rFonts w:asciiTheme="minorEastAsia" w:hAnsiTheme="minorEastAsia" w:hint="eastAsia"/>
                <w:sz w:val="16"/>
              </w:rPr>
              <w:t xml:space="preserve"> 금융실명거래및비밀보장에관한법률 제2조 제1호의 규정에 의한 금융기관</w:t>
            </w:r>
          </w:p>
          <w:p w14:paraId="00189A48" w14:textId="3D2AAE49" w:rsidR="00EC0F65" w:rsidRDefault="00EC0F65" w:rsidP="00EC0F65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 ②</w:t>
            </w:r>
            <w:r>
              <w:rPr>
                <w:rFonts w:asciiTheme="minorEastAsia" w:hAnsiTheme="minor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산업발전법 제1</w:t>
            </w:r>
            <w:r>
              <w:rPr>
                <w:rFonts w:asciiTheme="minorEastAsia" w:hAnsiTheme="minorEastAsia"/>
                <w:sz w:val="16"/>
              </w:rPr>
              <w:t>4</w:t>
            </w:r>
            <w:r>
              <w:rPr>
                <w:rFonts w:asciiTheme="minorEastAsia" w:hAnsiTheme="minorEastAsia" w:hint="eastAsia"/>
                <w:sz w:val="16"/>
              </w:rPr>
              <w:t>조의 규정에 의한 기업구조조정전문회사 및 동법 제1</w:t>
            </w:r>
            <w:r>
              <w:rPr>
                <w:rFonts w:asciiTheme="minorEastAsia" w:hAnsiTheme="minorEastAsia"/>
                <w:sz w:val="16"/>
              </w:rPr>
              <w:t>5</w:t>
            </w:r>
            <w:r>
              <w:rPr>
                <w:rFonts w:asciiTheme="minorEastAsia" w:hAnsiTheme="minorEastAsia" w:hint="eastAsia"/>
                <w:sz w:val="16"/>
              </w:rPr>
              <w:t>조의 규정에 의한 기업구조조정조합</w:t>
            </w:r>
          </w:p>
          <w:p w14:paraId="6306A284" w14:textId="597C895E" w:rsidR="00EC0F65" w:rsidRPr="00EC0F65" w:rsidRDefault="00EC0F65" w:rsidP="00EC0F65">
            <w:pPr>
              <w:jc w:val="left"/>
              <w:rPr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 ③</w:t>
            </w:r>
            <w:r>
              <w:rPr>
                <w:rFonts w:asciiTheme="minorEastAsia" w:hAnsiTheme="minor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사모투자전문회사</w:t>
            </w:r>
          </w:p>
        </w:tc>
        <w:tc>
          <w:tcPr>
            <w:tcW w:w="851" w:type="dxa"/>
            <w:vAlign w:val="center"/>
          </w:tcPr>
          <w:p w14:paraId="711B23D6" w14:textId="72C0C5EE" w:rsidR="00BD75D9" w:rsidRPr="00EC0F65" w:rsidRDefault="00BD75D9" w:rsidP="00EC0F65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vanish/>
                <w:sz w:val="16"/>
              </w:rPr>
            </w:pPr>
          </w:p>
          <w:p w14:paraId="45F5240E" w14:textId="77777777" w:rsidR="00EC0F65" w:rsidRPr="00EC0F65" w:rsidRDefault="00EC0F65" w:rsidP="00EC0F65">
            <w:pPr>
              <w:pStyle w:val="a6"/>
              <w:ind w:leftChars="0" w:left="760"/>
              <w:jc w:val="center"/>
              <w:rPr>
                <w:sz w:val="16"/>
              </w:rPr>
            </w:pPr>
          </w:p>
          <w:p w14:paraId="4EA814F1" w14:textId="21383D44" w:rsidR="00EC0F65" w:rsidRPr="00EC0F65" w:rsidRDefault="00EC0F65" w:rsidP="00EC0F65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①</w:t>
            </w:r>
          </w:p>
          <w:p w14:paraId="42FF030A" w14:textId="2D631EF9" w:rsidR="00EC0F65" w:rsidRPr="00EC0F65" w:rsidRDefault="00EC0F65" w:rsidP="00EC0F65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②</w:t>
            </w:r>
          </w:p>
          <w:p w14:paraId="775059A7" w14:textId="77777777" w:rsidR="00EC0F65" w:rsidRPr="00EC0F65" w:rsidRDefault="00EC0F65" w:rsidP="00EC0F65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③</w:t>
            </w:r>
          </w:p>
          <w:p w14:paraId="109590B3" w14:textId="3DFFC91D" w:rsidR="00EC0F65" w:rsidRPr="00EC0F65" w:rsidRDefault="00EC0F65" w:rsidP="00EC0F65">
            <w:pPr>
              <w:jc w:val="center"/>
              <w:rPr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54DCE856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39CA05C2" w14:textId="77777777" w:rsidR="00BD75D9" w:rsidRPr="00E73821" w:rsidRDefault="00BD75D9" w:rsidP="0018040E">
            <w:pPr>
              <w:jc w:val="left"/>
              <w:rPr>
                <w:sz w:val="16"/>
              </w:rPr>
            </w:pPr>
          </w:p>
        </w:tc>
      </w:tr>
      <w:tr w:rsidR="00BD75D9" w14:paraId="1698C294" w14:textId="77777777" w:rsidTr="00AF2CDC">
        <w:tc>
          <w:tcPr>
            <w:tcW w:w="3539" w:type="dxa"/>
            <w:vAlign w:val="center"/>
          </w:tcPr>
          <w:p w14:paraId="7A378B13" w14:textId="4366DC72" w:rsidR="00C55611" w:rsidRPr="00832E5D" w:rsidRDefault="00C55611" w:rsidP="00C55611">
            <w:pPr>
              <w:jc w:val="left"/>
              <w:rPr>
                <w:b/>
                <w:sz w:val="16"/>
              </w:rPr>
            </w:pPr>
            <w:r w:rsidRPr="00832E5D">
              <w:rPr>
                <w:b/>
                <w:sz w:val="16"/>
              </w:rPr>
              <w:t>특수관계인과 거래여부</w:t>
            </w:r>
          </w:p>
          <w:p w14:paraId="3FDF4F30" w14:textId="0E12B913" w:rsidR="00C55611" w:rsidRPr="00C55611" w:rsidRDefault="00832E5D" w:rsidP="00C5561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55611" w:rsidRPr="00C55611">
              <w:rPr>
                <w:rFonts w:hint="eastAsia"/>
                <w:sz w:val="16"/>
              </w:rPr>
              <w:t>①</w:t>
            </w:r>
            <w:r w:rsidR="00C55611" w:rsidRPr="00C55611">
              <w:rPr>
                <w:sz w:val="16"/>
              </w:rPr>
              <w:t xml:space="preserve"> 운용사가 결성한 타 투자조합</w:t>
            </w:r>
          </w:p>
          <w:p w14:paraId="74EDC4DE" w14:textId="6EB8B067" w:rsidR="00C55611" w:rsidRPr="00C55611" w:rsidRDefault="00832E5D" w:rsidP="00C5561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55611" w:rsidRPr="00C55611">
              <w:rPr>
                <w:rFonts w:hint="eastAsia"/>
                <w:sz w:val="16"/>
              </w:rPr>
              <w:t>②</w:t>
            </w:r>
            <w:r w:rsidR="00C55611" w:rsidRPr="00C55611">
              <w:rPr>
                <w:sz w:val="16"/>
              </w:rPr>
              <w:t xml:space="preserve"> 운용사의 특수관계인</w:t>
            </w:r>
          </w:p>
          <w:p w14:paraId="60A67015" w14:textId="45ABAB18" w:rsidR="00C55611" w:rsidRPr="00C55611" w:rsidRDefault="00832E5D" w:rsidP="00C5561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55611" w:rsidRPr="00C55611">
              <w:rPr>
                <w:rFonts w:hint="eastAsia"/>
                <w:sz w:val="16"/>
              </w:rPr>
              <w:t>③</w:t>
            </w:r>
            <w:r w:rsidR="00C55611" w:rsidRPr="00C55611">
              <w:rPr>
                <w:sz w:val="16"/>
              </w:rPr>
              <w:t xml:space="preserve"> 운용사의 주요주주</w:t>
            </w:r>
            <w:r w:rsidR="00C55611" w:rsidRPr="00C55611">
              <w:rPr>
                <w:sz w:val="16"/>
                <w:vertAlign w:val="superscript"/>
              </w:rPr>
              <w:t>1)</w:t>
            </w:r>
            <w:r w:rsidR="00C55611" w:rsidRPr="00C55611">
              <w:rPr>
                <w:sz w:val="16"/>
              </w:rPr>
              <w:t xml:space="preserve"> 및 특수관계인</w:t>
            </w:r>
          </w:p>
          <w:p w14:paraId="6F57C460" w14:textId="68E4778A" w:rsidR="00BD75D9" w:rsidRPr="00C55611" w:rsidRDefault="00832E5D" w:rsidP="00C55611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C55611" w:rsidRPr="00C55611">
              <w:rPr>
                <w:rFonts w:hint="eastAsia"/>
                <w:sz w:val="16"/>
              </w:rPr>
              <w:t>④</w:t>
            </w:r>
            <w:r w:rsidR="00C55611" w:rsidRPr="00C55611">
              <w:rPr>
                <w:sz w:val="16"/>
              </w:rPr>
              <w:t xml:space="preserve"> 운용사가 결성한 투자조합의 주요출자자</w:t>
            </w:r>
            <w:r w:rsidR="00C55611" w:rsidRPr="00C55611">
              <w:rPr>
                <w:sz w:val="16"/>
                <w:vertAlign w:val="superscript"/>
              </w:rPr>
              <w:t>2)</w:t>
            </w:r>
            <w:r w:rsidR="00C55611" w:rsidRPr="00C55611">
              <w:rPr>
                <w:sz w:val="16"/>
              </w:rPr>
              <w:t xml:space="preserve"> 및 특수관계인</w:t>
            </w:r>
          </w:p>
        </w:tc>
        <w:tc>
          <w:tcPr>
            <w:tcW w:w="851" w:type="dxa"/>
            <w:vAlign w:val="center"/>
          </w:tcPr>
          <w:p w14:paraId="3B3D80FE" w14:textId="77777777" w:rsidR="00832E5D" w:rsidRPr="00EC0F65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①</w:t>
            </w:r>
          </w:p>
          <w:p w14:paraId="418A677D" w14:textId="77777777" w:rsidR="00832E5D" w:rsidRPr="00EC0F65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②</w:t>
            </w:r>
          </w:p>
          <w:p w14:paraId="75B110BB" w14:textId="1F3FFF39" w:rsidR="00832E5D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③</w:t>
            </w:r>
          </w:p>
          <w:p w14:paraId="752EE932" w14:textId="23B52BE9" w:rsidR="00832E5D" w:rsidRPr="00EC0F65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④</w:t>
            </w:r>
          </w:p>
          <w:p w14:paraId="15158ED7" w14:textId="24DBCC79" w:rsidR="00BD75D9" w:rsidRPr="00E73821" w:rsidRDefault="00832E5D" w:rsidP="00832E5D">
            <w:pPr>
              <w:jc w:val="center"/>
              <w:rPr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77157A3C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3022394A" w14:textId="5DDA1923" w:rsidR="00832E5D" w:rsidRPr="00832E5D" w:rsidRDefault="00832E5D" w:rsidP="00832E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&lt;</w:t>
            </w:r>
            <w:r w:rsidRPr="00832E5D">
              <w:rPr>
                <w:sz w:val="16"/>
              </w:rPr>
              <w:t>거래상대방</w:t>
            </w:r>
            <w:r>
              <w:rPr>
                <w:sz w:val="16"/>
              </w:rPr>
              <w:t>&gt;</w:t>
            </w:r>
          </w:p>
          <w:p w14:paraId="2BFC9A71" w14:textId="77777777" w:rsidR="00832E5D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1) 주요주주 : 10%이상 또는 경영사항에 대하여 </w:t>
            </w:r>
          </w:p>
          <w:p w14:paraId="14BDB157" w14:textId="77777777" w:rsidR="00832E5D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             지배력을행사</w:t>
            </w:r>
          </w:p>
          <w:p w14:paraId="0DFF4F7A" w14:textId="4C490EFD" w:rsidR="00BD75D9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2) 주요출자자 : 10% 이상</w:t>
            </w:r>
          </w:p>
        </w:tc>
      </w:tr>
      <w:tr w:rsidR="00BD75D9" w14:paraId="1B79E0EE" w14:textId="77777777" w:rsidTr="00AF2CDC">
        <w:tc>
          <w:tcPr>
            <w:tcW w:w="3539" w:type="dxa"/>
            <w:vAlign w:val="center"/>
          </w:tcPr>
          <w:p w14:paraId="7D6D77A3" w14:textId="14477C5D" w:rsidR="00BD75D9" w:rsidRPr="00832E5D" w:rsidRDefault="00832E5D" w:rsidP="00832E5D">
            <w:pPr>
              <w:jc w:val="left"/>
              <w:rPr>
                <w:b/>
                <w:sz w:val="16"/>
              </w:rPr>
            </w:pPr>
            <w:r w:rsidRPr="00832E5D">
              <w:rPr>
                <w:rFonts w:hint="eastAsia"/>
                <w:b/>
                <w:sz w:val="16"/>
              </w:rPr>
              <w:t>조합</w:t>
            </w:r>
            <w:r w:rsidRPr="00832E5D">
              <w:rPr>
                <w:b/>
                <w:sz w:val="16"/>
              </w:rPr>
              <w:t xml:space="preserve"> 명의로 제3자를 위하여 주식을 취득하거나 자금을 중개하는 행위 여부</w:t>
            </w:r>
          </w:p>
        </w:tc>
        <w:tc>
          <w:tcPr>
            <w:tcW w:w="851" w:type="dxa"/>
            <w:vAlign w:val="center"/>
          </w:tcPr>
          <w:p w14:paraId="7847EC74" w14:textId="77777777" w:rsidR="00BD75D9" w:rsidRDefault="00832E5D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6B939A2E" w14:textId="63B5F9C0" w:rsidR="00832E5D" w:rsidRPr="00E73821" w:rsidRDefault="00832E5D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188EBB31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36B0109B" w14:textId="77777777" w:rsidR="00BD75D9" w:rsidRPr="00E73821" w:rsidRDefault="00BD75D9" w:rsidP="0018040E">
            <w:pPr>
              <w:jc w:val="left"/>
              <w:rPr>
                <w:sz w:val="16"/>
              </w:rPr>
            </w:pPr>
          </w:p>
        </w:tc>
      </w:tr>
      <w:tr w:rsidR="00BD75D9" w14:paraId="5F66D735" w14:textId="77777777" w:rsidTr="00AF2CDC">
        <w:tc>
          <w:tcPr>
            <w:tcW w:w="3539" w:type="dxa"/>
            <w:vAlign w:val="center"/>
          </w:tcPr>
          <w:p w14:paraId="0DD6A5D3" w14:textId="005981CF" w:rsidR="00832E5D" w:rsidRPr="00832E5D" w:rsidRDefault="00832E5D" w:rsidP="00832E5D">
            <w:pPr>
              <w:jc w:val="left"/>
              <w:rPr>
                <w:b/>
                <w:sz w:val="16"/>
              </w:rPr>
            </w:pPr>
            <w:r w:rsidRPr="00832E5D">
              <w:rPr>
                <w:b/>
                <w:sz w:val="16"/>
              </w:rPr>
              <w:t>사실상 경영지배 목적 투자</w:t>
            </w:r>
          </w:p>
          <w:p w14:paraId="7EA43783" w14:textId="5D027D2E" w:rsidR="00832E5D" w:rsidRPr="00832E5D" w:rsidRDefault="00832E5D" w:rsidP="00832E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832E5D">
              <w:rPr>
                <w:rFonts w:hint="eastAsia"/>
                <w:sz w:val="16"/>
              </w:rPr>
              <w:t>①</w:t>
            </w:r>
            <w:r w:rsidRPr="00832E5D">
              <w:rPr>
                <w:sz w:val="16"/>
              </w:rPr>
              <w:t xml:space="preserve"> 의결권 있는 지분율의 50%이상</w:t>
            </w:r>
          </w:p>
          <w:p w14:paraId="2DB6BD0A" w14:textId="3E1F9777" w:rsidR="00BD75D9" w:rsidRPr="00E73821" w:rsidRDefault="00832E5D" w:rsidP="00832E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832E5D">
              <w:rPr>
                <w:rFonts w:hint="eastAsia"/>
                <w:sz w:val="16"/>
              </w:rPr>
              <w:t>②</w:t>
            </w:r>
            <w:r w:rsidRPr="00832E5D">
              <w:rPr>
                <w:sz w:val="16"/>
              </w:rPr>
              <w:t xml:space="preserve"> 사실상의 경영 지배</w:t>
            </w:r>
          </w:p>
        </w:tc>
        <w:tc>
          <w:tcPr>
            <w:tcW w:w="851" w:type="dxa"/>
            <w:vAlign w:val="center"/>
          </w:tcPr>
          <w:p w14:paraId="361C81BC" w14:textId="77777777" w:rsidR="00832E5D" w:rsidRPr="00EC0F65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①</w:t>
            </w:r>
          </w:p>
          <w:p w14:paraId="7EA9DC8A" w14:textId="77777777" w:rsidR="00832E5D" w:rsidRPr="00EC0F65" w:rsidRDefault="00832E5D" w:rsidP="00832E5D">
            <w:pPr>
              <w:jc w:val="center"/>
              <w:rPr>
                <w:rFonts w:asciiTheme="minorEastAsia" w:hAnsiTheme="minorEastAsia"/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②</w:t>
            </w:r>
          </w:p>
          <w:p w14:paraId="567EF369" w14:textId="73D1541F" w:rsidR="00BD75D9" w:rsidRPr="00E73821" w:rsidRDefault="00832E5D" w:rsidP="00832E5D">
            <w:pPr>
              <w:jc w:val="center"/>
              <w:rPr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5F4CE79F" w14:textId="77777777" w:rsidR="00BD75D9" w:rsidRPr="00E73821" w:rsidRDefault="00BD75D9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1E1BF7EA" w14:textId="12507BD2" w:rsidR="00832E5D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 w:rsidRPr="00832E5D">
              <w:rPr>
                <w:sz w:val="16"/>
              </w:rPr>
              <w:t>투자기업 이사회 구성원의 과반수 이상 임면권한</w:t>
            </w:r>
          </w:p>
          <w:p w14:paraId="32027FB6" w14:textId="1A36578E" w:rsidR="00832E5D" w:rsidRPr="00832E5D" w:rsidRDefault="00832E5D" w:rsidP="00832E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-</w:t>
            </w:r>
            <w:r w:rsidRPr="00832E5D">
              <w:rPr>
                <w:sz w:val="16"/>
              </w:rPr>
              <w:t xml:space="preserve"> 투자기업 주주총회의 의사결정시 과반수 이상 </w:t>
            </w:r>
          </w:p>
          <w:p w14:paraId="24EA2955" w14:textId="77777777" w:rsidR="00832E5D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  의결권 행사</w:t>
            </w:r>
          </w:p>
          <w:p w14:paraId="46406EE8" w14:textId="47A9845C" w:rsidR="00832E5D" w:rsidRPr="00832E5D" w:rsidRDefault="00832E5D" w:rsidP="00832E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-</w:t>
            </w:r>
            <w:r w:rsidRPr="00832E5D">
              <w:rPr>
                <w:sz w:val="16"/>
              </w:rPr>
              <w:t xml:space="preserve"> 창업투자 임직원이 투자기업의 대표이사 겸직</w:t>
            </w:r>
          </w:p>
          <w:p w14:paraId="245EAEDB" w14:textId="30EB89A2" w:rsidR="00BD75D9" w:rsidRPr="00832E5D" w:rsidRDefault="00832E5D" w:rsidP="00832E5D">
            <w:pPr>
              <w:jc w:val="left"/>
              <w:rPr>
                <w:sz w:val="16"/>
              </w:rPr>
            </w:pPr>
            <w:r w:rsidRPr="00832E5D">
              <w:rPr>
                <w:sz w:val="16"/>
              </w:rPr>
              <w:t xml:space="preserve">   (공동 대표 제외) 또는 이사회의 과반수 이상</w:t>
            </w:r>
          </w:p>
        </w:tc>
      </w:tr>
      <w:tr w:rsidR="00832E5D" w14:paraId="4292A633" w14:textId="77777777" w:rsidTr="00AF2CDC">
        <w:tc>
          <w:tcPr>
            <w:tcW w:w="3539" w:type="dxa"/>
            <w:vAlign w:val="center"/>
          </w:tcPr>
          <w:p w14:paraId="58EDC3E5" w14:textId="740871BA" w:rsidR="00832E5D" w:rsidRPr="00377079" w:rsidRDefault="00377079" w:rsidP="0018040E">
            <w:pPr>
              <w:jc w:val="left"/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>이면계약 행위</w:t>
            </w:r>
          </w:p>
        </w:tc>
        <w:tc>
          <w:tcPr>
            <w:tcW w:w="851" w:type="dxa"/>
            <w:vAlign w:val="center"/>
          </w:tcPr>
          <w:p w14:paraId="2E004D5E" w14:textId="77777777" w:rsidR="00832E5D" w:rsidRDefault="00377079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34810E05" w14:textId="7DF85731" w:rsidR="00377079" w:rsidRPr="00E73821" w:rsidRDefault="00377079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5603A9E3" w14:textId="77777777" w:rsidR="00832E5D" w:rsidRPr="00E73821" w:rsidRDefault="00832E5D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65993BA9" w14:textId="77777777" w:rsidR="00832E5D" w:rsidRPr="00E73821" w:rsidRDefault="00832E5D" w:rsidP="0018040E">
            <w:pPr>
              <w:jc w:val="left"/>
              <w:rPr>
                <w:sz w:val="16"/>
              </w:rPr>
            </w:pPr>
          </w:p>
        </w:tc>
      </w:tr>
      <w:tr w:rsidR="00832E5D" w14:paraId="33BB6B1C" w14:textId="77777777" w:rsidTr="00AF2CDC">
        <w:tc>
          <w:tcPr>
            <w:tcW w:w="3539" w:type="dxa"/>
            <w:vAlign w:val="center"/>
          </w:tcPr>
          <w:p w14:paraId="0EFECA46" w14:textId="40CD55B1" w:rsidR="00832E5D" w:rsidRPr="00377079" w:rsidRDefault="00377079" w:rsidP="0018040E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자기 또는 제3자의 이익을 위한 조합재산 사용 여부</w:t>
            </w:r>
          </w:p>
        </w:tc>
        <w:tc>
          <w:tcPr>
            <w:tcW w:w="851" w:type="dxa"/>
            <w:vAlign w:val="center"/>
          </w:tcPr>
          <w:p w14:paraId="18B65158" w14:textId="77777777" w:rsidR="00832E5D" w:rsidRDefault="00377079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5FA28771" w14:textId="6F15CDB3" w:rsidR="00377079" w:rsidRPr="00E73821" w:rsidRDefault="00377079" w:rsidP="00E7382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708" w:type="dxa"/>
            <w:vAlign w:val="center"/>
          </w:tcPr>
          <w:p w14:paraId="7932D3BD" w14:textId="77777777" w:rsidR="00832E5D" w:rsidRPr="00E73821" w:rsidRDefault="00832E5D" w:rsidP="00E73821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2DF1E3C3" w14:textId="77777777" w:rsidR="00832E5D" w:rsidRPr="00E73821" w:rsidRDefault="00832E5D" w:rsidP="0018040E">
            <w:pPr>
              <w:jc w:val="left"/>
              <w:rPr>
                <w:sz w:val="16"/>
              </w:rPr>
            </w:pPr>
          </w:p>
        </w:tc>
      </w:tr>
    </w:tbl>
    <w:p w14:paraId="075AE952" w14:textId="1E31C5FF" w:rsidR="00BD75D9" w:rsidRDefault="00BD75D9"/>
    <w:p w14:paraId="768592C9" w14:textId="400DC294" w:rsidR="00EC761A" w:rsidRDefault="00CE7D1C">
      <w:r>
        <w:rPr>
          <w:b/>
        </w:rPr>
        <w:t>4</w:t>
      </w:r>
      <w:r w:rsidR="00EC761A">
        <w:rPr>
          <w:b/>
        </w:rPr>
        <w:t xml:space="preserve">. </w:t>
      </w:r>
      <w:r w:rsidR="00EC761A">
        <w:rPr>
          <w:rFonts w:hint="eastAsia"/>
          <w:b/>
        </w:rPr>
        <w:t>기타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563"/>
        <w:gridCol w:w="838"/>
        <w:gridCol w:w="697"/>
        <w:gridCol w:w="4111"/>
      </w:tblGrid>
      <w:tr w:rsidR="002B6422" w:rsidRPr="00E73821" w14:paraId="3F1458D1" w14:textId="77777777" w:rsidTr="00AF2CDC">
        <w:tc>
          <w:tcPr>
            <w:tcW w:w="3563" w:type="dxa"/>
            <w:vMerge w:val="restart"/>
            <w:vAlign w:val="center"/>
          </w:tcPr>
          <w:p w14:paraId="3D697DA6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내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용</w:t>
            </w:r>
          </w:p>
        </w:tc>
        <w:tc>
          <w:tcPr>
            <w:tcW w:w="1535" w:type="dxa"/>
            <w:gridSpan w:val="2"/>
            <w:vAlign w:val="center"/>
          </w:tcPr>
          <w:p w14:paraId="13062804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평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가</w:t>
            </w:r>
          </w:p>
        </w:tc>
        <w:tc>
          <w:tcPr>
            <w:tcW w:w="4111" w:type="dxa"/>
            <w:vMerge w:val="restart"/>
            <w:vAlign w:val="center"/>
          </w:tcPr>
          <w:p w14:paraId="6E39EBB4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비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고</w:t>
            </w:r>
          </w:p>
        </w:tc>
      </w:tr>
      <w:tr w:rsidR="002B6422" w:rsidRPr="00E73821" w14:paraId="6A06112E" w14:textId="77777777" w:rsidTr="00AF2CDC">
        <w:tc>
          <w:tcPr>
            <w:tcW w:w="3563" w:type="dxa"/>
            <w:vMerge/>
            <w:vAlign w:val="center"/>
          </w:tcPr>
          <w:p w14:paraId="0AA030A8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  <w:vAlign w:val="center"/>
          </w:tcPr>
          <w:p w14:paraId="3E7751A2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기  준</w:t>
            </w:r>
          </w:p>
        </w:tc>
        <w:tc>
          <w:tcPr>
            <w:tcW w:w="697" w:type="dxa"/>
            <w:vAlign w:val="center"/>
          </w:tcPr>
          <w:p w14:paraId="02837AF6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실  제</w:t>
            </w:r>
          </w:p>
        </w:tc>
        <w:tc>
          <w:tcPr>
            <w:tcW w:w="4111" w:type="dxa"/>
            <w:vMerge/>
            <w:vAlign w:val="center"/>
          </w:tcPr>
          <w:p w14:paraId="0910F14F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</w:tr>
      <w:tr w:rsidR="002B6422" w:rsidRPr="0018040E" w14:paraId="2C592D3F" w14:textId="77777777" w:rsidTr="00AF2CDC">
        <w:tc>
          <w:tcPr>
            <w:tcW w:w="3563" w:type="dxa"/>
            <w:vAlign w:val="center"/>
          </w:tcPr>
          <w:p w14:paraId="4CBCFD3D" w14:textId="68FF9A58" w:rsidR="002B6422" w:rsidRPr="00B424D0" w:rsidRDefault="00B424D0" w:rsidP="006F6C8B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후행투자</w:t>
            </w:r>
            <w:r w:rsidR="002B6422" w:rsidRPr="0018040E">
              <w:rPr>
                <w:b/>
                <w:sz w:val="16"/>
              </w:rPr>
              <w:t xml:space="preserve"> 여부</w:t>
            </w:r>
          </w:p>
        </w:tc>
        <w:tc>
          <w:tcPr>
            <w:tcW w:w="838" w:type="dxa"/>
            <w:vAlign w:val="center"/>
          </w:tcPr>
          <w:p w14:paraId="094BE282" w14:textId="77777777" w:rsidR="002B6422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3F3D446F" w14:textId="77777777" w:rsidR="002B6422" w:rsidRPr="0018040E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2C771A70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1051C758" w14:textId="409DAE3A" w:rsidR="002B6422" w:rsidRPr="0018040E" w:rsidRDefault="002B6422" w:rsidP="006F6C8B">
            <w:pPr>
              <w:ind w:firstLineChars="100" w:firstLine="160"/>
              <w:jc w:val="left"/>
              <w:rPr>
                <w:sz w:val="16"/>
              </w:rPr>
            </w:pPr>
          </w:p>
        </w:tc>
      </w:tr>
      <w:tr w:rsidR="002B6422" w:rsidRPr="00E73821" w14:paraId="2FC5E900" w14:textId="77777777" w:rsidTr="00AF2CDC">
        <w:tc>
          <w:tcPr>
            <w:tcW w:w="3563" w:type="dxa"/>
            <w:vAlign w:val="center"/>
          </w:tcPr>
          <w:p w14:paraId="74299F27" w14:textId="52561289" w:rsidR="002B6422" w:rsidRPr="00B424D0" w:rsidRDefault="00B424D0" w:rsidP="006F6C8B">
            <w:pPr>
              <w:jc w:val="left"/>
              <w:rPr>
                <w:b/>
                <w:sz w:val="16"/>
              </w:rPr>
            </w:pPr>
            <w:r w:rsidRPr="00B424D0">
              <w:rPr>
                <w:rFonts w:hint="eastAsia"/>
                <w:b/>
                <w:sz w:val="16"/>
              </w:rPr>
              <w:t xml:space="preserve">이해상충 </w:t>
            </w:r>
            <w:r w:rsidR="006D1797">
              <w:rPr>
                <w:rFonts w:hint="eastAsia"/>
                <w:b/>
                <w:sz w:val="16"/>
              </w:rPr>
              <w:t xml:space="preserve">해당사항 </w:t>
            </w:r>
            <w:r w:rsidR="0041346F">
              <w:rPr>
                <w:rFonts w:hint="eastAsia"/>
                <w:b/>
                <w:sz w:val="16"/>
              </w:rPr>
              <w:t>검토</w:t>
            </w:r>
            <w:r w:rsidRPr="00B424D0">
              <w:rPr>
                <w:rFonts w:hint="eastAsia"/>
                <w:b/>
                <w:sz w:val="16"/>
              </w:rPr>
              <w:t>여부</w:t>
            </w:r>
          </w:p>
        </w:tc>
        <w:tc>
          <w:tcPr>
            <w:tcW w:w="838" w:type="dxa"/>
            <w:vAlign w:val="center"/>
          </w:tcPr>
          <w:p w14:paraId="7BCB9021" w14:textId="77777777" w:rsidR="002B6422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4B6530A8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040881D0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5568C7CD" w14:textId="6DF32BF9" w:rsidR="002B6422" w:rsidRPr="00D85DEB" w:rsidRDefault="00AF2CDC" w:rsidP="006F6C8B">
            <w:pPr>
              <w:jc w:val="lef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이해상충 사항이 있을 경우 관련사항 및 검토 내용 기재</w:t>
            </w:r>
          </w:p>
        </w:tc>
      </w:tr>
      <w:tr w:rsidR="002B6422" w:rsidRPr="00E73821" w14:paraId="02035FFD" w14:textId="77777777" w:rsidTr="00AF2CDC">
        <w:tc>
          <w:tcPr>
            <w:tcW w:w="3563" w:type="dxa"/>
            <w:vAlign w:val="center"/>
          </w:tcPr>
          <w:p w14:paraId="18EC6A94" w14:textId="6CE31448" w:rsidR="002B6422" w:rsidRPr="00EC0F65" w:rsidRDefault="0041346F" w:rsidP="006F6C8B">
            <w:pPr>
              <w:jc w:val="left"/>
              <w:rPr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투자기업의 추가 </w:t>
            </w:r>
            <w:r w:rsidR="00B424D0">
              <w:rPr>
                <w:rFonts w:hint="eastAsia"/>
                <w:b/>
                <w:sz w:val="16"/>
              </w:rPr>
              <w:t>소송</w:t>
            </w:r>
            <w:r w:rsidR="00B424D0">
              <w:rPr>
                <w:rFonts w:asciiTheme="minorEastAsia" w:hAnsiTheme="minorEastAsia" w:hint="eastAsia"/>
                <w:b/>
                <w:sz w:val="16"/>
              </w:rPr>
              <w:t>∙</w:t>
            </w:r>
            <w:r w:rsidR="00B424D0">
              <w:rPr>
                <w:rFonts w:hint="eastAsia"/>
                <w:b/>
                <w:sz w:val="16"/>
              </w:rPr>
              <w:t>분쟁 여부</w:t>
            </w:r>
          </w:p>
        </w:tc>
        <w:tc>
          <w:tcPr>
            <w:tcW w:w="838" w:type="dxa"/>
            <w:vAlign w:val="center"/>
          </w:tcPr>
          <w:p w14:paraId="40C15D79" w14:textId="77777777" w:rsidR="002B6422" w:rsidRPr="00EC0F65" w:rsidRDefault="002B6422" w:rsidP="006F6C8B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vanish/>
                <w:sz w:val="16"/>
              </w:rPr>
            </w:pPr>
          </w:p>
          <w:p w14:paraId="08BBA04A" w14:textId="77777777" w:rsidR="002B6422" w:rsidRDefault="00B424D0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40A83D9B" w14:textId="5281434A" w:rsidR="00B424D0" w:rsidRPr="00EC0F65" w:rsidRDefault="00B424D0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11504D69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65687CE8" w14:textId="77777777" w:rsidR="002B6422" w:rsidRPr="00D85DEB" w:rsidRDefault="00B424D0" w:rsidP="006F6C8B">
            <w:pPr>
              <w:jc w:val="left"/>
              <w:rPr>
                <w:sz w:val="16"/>
                <w:highlight w:val="yellow"/>
              </w:rPr>
            </w:pPr>
            <w:r w:rsidRPr="00D85DEB">
              <w:rPr>
                <w:sz w:val="16"/>
                <w:highlight w:val="yellow"/>
              </w:rPr>
              <w:t>‘</w:t>
            </w:r>
            <w:r w:rsidRPr="00D85DEB">
              <w:rPr>
                <w:rFonts w:hint="eastAsia"/>
                <w:sz w:val="16"/>
                <w:highlight w:val="yellow"/>
              </w:rPr>
              <w:t>여</w:t>
            </w:r>
            <w:r w:rsidRPr="00D85DEB">
              <w:rPr>
                <w:sz w:val="16"/>
                <w:highlight w:val="yellow"/>
              </w:rPr>
              <w:t>’</w:t>
            </w:r>
            <w:r w:rsidRPr="00D85DEB">
              <w:rPr>
                <w:rFonts w:hint="eastAsia"/>
                <w:sz w:val="16"/>
                <w:highlight w:val="yellow"/>
              </w:rPr>
              <w:t>에 해당 시 비고란에 관련내역 상세 기재</w:t>
            </w:r>
          </w:p>
          <w:p w14:paraId="50B6706A" w14:textId="4BD007D7" w:rsidR="00B424D0" w:rsidRPr="00D85DEB" w:rsidRDefault="00B424D0" w:rsidP="006F6C8B">
            <w:pPr>
              <w:jc w:val="left"/>
              <w:rPr>
                <w:sz w:val="16"/>
                <w:highlight w:val="yellow"/>
              </w:rPr>
            </w:pPr>
            <w:r w:rsidRPr="00D85DEB">
              <w:rPr>
                <w:sz w:val="16"/>
                <w:highlight w:val="yellow"/>
              </w:rPr>
              <w:t>(</w:t>
            </w:r>
            <w:r w:rsidRPr="00D85DEB">
              <w:rPr>
                <w:rFonts w:hint="eastAsia"/>
                <w:sz w:val="16"/>
                <w:highlight w:val="yellow"/>
              </w:rPr>
              <w:t>의무 기재사항임)</w:t>
            </w:r>
          </w:p>
        </w:tc>
      </w:tr>
      <w:tr w:rsidR="002B6422" w:rsidRPr="00832E5D" w14:paraId="14732836" w14:textId="77777777" w:rsidTr="00AF2CDC">
        <w:tc>
          <w:tcPr>
            <w:tcW w:w="3563" w:type="dxa"/>
            <w:vAlign w:val="center"/>
          </w:tcPr>
          <w:p w14:paraId="10243C04" w14:textId="0E72AA39" w:rsidR="002B6422" w:rsidRPr="00B424D0" w:rsidRDefault="00B424D0" w:rsidP="006F6C8B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운용사 임직원의 대상업체 주식보유 여부</w:t>
            </w:r>
          </w:p>
        </w:tc>
        <w:tc>
          <w:tcPr>
            <w:tcW w:w="838" w:type="dxa"/>
            <w:vAlign w:val="center"/>
          </w:tcPr>
          <w:p w14:paraId="024EDF55" w14:textId="795D41F1" w:rsidR="002B6422" w:rsidRPr="00EC0F65" w:rsidRDefault="00B424D0" w:rsidP="006F6C8B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여</w:t>
            </w:r>
          </w:p>
          <w:p w14:paraId="26DA66C5" w14:textId="77777777" w:rsidR="002B6422" w:rsidRPr="00E73821" w:rsidRDefault="002B6422" w:rsidP="006F6C8B">
            <w:pPr>
              <w:jc w:val="center"/>
              <w:rPr>
                <w:sz w:val="16"/>
              </w:rPr>
            </w:pPr>
            <w:r w:rsidRPr="00EC0F65">
              <w:rPr>
                <w:rFonts w:asciiTheme="minorEastAsia" w:hAnsiTheme="minorEastAsia"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23A55176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3B563693" w14:textId="77777777" w:rsidR="002B6422" w:rsidRPr="00D85DEB" w:rsidRDefault="00B424D0" w:rsidP="006F6C8B">
            <w:pPr>
              <w:jc w:val="left"/>
              <w:rPr>
                <w:sz w:val="16"/>
                <w:highlight w:val="yellow"/>
              </w:rPr>
            </w:pPr>
            <w:r w:rsidRPr="00D85DEB">
              <w:rPr>
                <w:sz w:val="16"/>
                <w:highlight w:val="yellow"/>
              </w:rPr>
              <w:t>‘</w:t>
            </w:r>
            <w:r w:rsidRPr="00D85DEB">
              <w:rPr>
                <w:rFonts w:hint="eastAsia"/>
                <w:sz w:val="16"/>
                <w:highlight w:val="yellow"/>
              </w:rPr>
              <w:t>여</w:t>
            </w:r>
            <w:r w:rsidRPr="00D85DEB">
              <w:rPr>
                <w:sz w:val="16"/>
                <w:highlight w:val="yellow"/>
              </w:rPr>
              <w:t>’</w:t>
            </w:r>
            <w:r w:rsidRPr="00D85DEB">
              <w:rPr>
                <w:rFonts w:hint="eastAsia"/>
                <w:sz w:val="16"/>
                <w:highlight w:val="yellow"/>
              </w:rPr>
              <w:t>에 해당 시 비고란에 보유 임직원 내역 기재</w:t>
            </w:r>
          </w:p>
          <w:p w14:paraId="3691DA5E" w14:textId="40A21F98" w:rsidR="00B424D0" w:rsidRPr="00D85DEB" w:rsidRDefault="00B424D0" w:rsidP="006F6C8B">
            <w:pPr>
              <w:jc w:val="left"/>
              <w:rPr>
                <w:sz w:val="16"/>
                <w:highlight w:val="yellow"/>
              </w:rPr>
            </w:pPr>
            <w:r w:rsidRPr="00D85DEB">
              <w:rPr>
                <w:rFonts w:hint="eastAsia"/>
                <w:sz w:val="16"/>
                <w:highlight w:val="yellow"/>
              </w:rPr>
              <w:t>(투자지원팀 확인,</w:t>
            </w:r>
            <w:r w:rsidRPr="00D85DEB">
              <w:rPr>
                <w:sz w:val="16"/>
                <w:highlight w:val="yellow"/>
              </w:rPr>
              <w:t xml:space="preserve"> </w:t>
            </w:r>
            <w:r w:rsidRPr="00D85DEB">
              <w:rPr>
                <w:rFonts w:hint="eastAsia"/>
                <w:sz w:val="16"/>
                <w:highlight w:val="yellow"/>
              </w:rPr>
              <w:t>의무 기재사항임)</w:t>
            </w:r>
          </w:p>
        </w:tc>
      </w:tr>
      <w:tr w:rsidR="002B6422" w:rsidRPr="00E73821" w14:paraId="5120A0AA" w14:textId="77777777" w:rsidTr="00AF2CDC">
        <w:tc>
          <w:tcPr>
            <w:tcW w:w="3563" w:type="dxa"/>
            <w:vAlign w:val="center"/>
          </w:tcPr>
          <w:p w14:paraId="20DA4DDA" w14:textId="2D3DD44C" w:rsidR="002B6422" w:rsidRPr="0041346F" w:rsidRDefault="006D1797" w:rsidP="006F6C8B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(조합) </w:t>
            </w:r>
            <w:r w:rsidR="0041346F">
              <w:rPr>
                <w:rFonts w:hint="eastAsia"/>
                <w:b/>
                <w:sz w:val="16"/>
              </w:rPr>
              <w:t xml:space="preserve">규약상 동일기업 투자한도 </w:t>
            </w:r>
            <w:r w:rsidR="00AF2CDC">
              <w:rPr>
                <w:rFonts w:hint="eastAsia"/>
                <w:b/>
                <w:sz w:val="16"/>
              </w:rPr>
              <w:t>초과여부 확인</w:t>
            </w:r>
          </w:p>
        </w:tc>
        <w:tc>
          <w:tcPr>
            <w:tcW w:w="838" w:type="dxa"/>
            <w:vAlign w:val="center"/>
          </w:tcPr>
          <w:p w14:paraId="71E95A71" w14:textId="339CA23F" w:rsidR="002B6422" w:rsidRDefault="00AF2CDC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초과</w:t>
            </w:r>
          </w:p>
          <w:p w14:paraId="203F8E60" w14:textId="70D2F3B8" w:rsidR="002B6422" w:rsidRPr="00E73821" w:rsidRDefault="00AF2CDC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이내</w:t>
            </w:r>
          </w:p>
        </w:tc>
        <w:tc>
          <w:tcPr>
            <w:tcW w:w="697" w:type="dxa"/>
            <w:vAlign w:val="center"/>
          </w:tcPr>
          <w:p w14:paraId="4145ACF3" w14:textId="77777777" w:rsidR="002B6422" w:rsidRPr="00E73821" w:rsidRDefault="002B6422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2908C956" w14:textId="4FC2F722" w:rsidR="002B6422" w:rsidRPr="00E73821" w:rsidRDefault="002B6422" w:rsidP="006F6C8B">
            <w:pPr>
              <w:jc w:val="left"/>
              <w:rPr>
                <w:sz w:val="16"/>
              </w:rPr>
            </w:pPr>
          </w:p>
        </w:tc>
      </w:tr>
      <w:tr w:rsidR="006D1797" w:rsidRPr="00E73821" w14:paraId="3CB27681" w14:textId="77777777" w:rsidTr="00AF2CDC">
        <w:tc>
          <w:tcPr>
            <w:tcW w:w="3563" w:type="dxa"/>
            <w:vAlign w:val="center"/>
          </w:tcPr>
          <w:p w14:paraId="381F3C58" w14:textId="344C4F74" w:rsidR="006D1797" w:rsidRDefault="006D1797" w:rsidP="006F6C8B">
            <w:pPr>
              <w:jc w:val="left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(조합) 규약상 투자기간 </w:t>
            </w:r>
            <w:r w:rsidR="00D85DEB">
              <w:rPr>
                <w:rFonts w:hint="eastAsia"/>
                <w:b/>
                <w:sz w:val="16"/>
              </w:rPr>
              <w:t>준수 여부 확인</w:t>
            </w:r>
          </w:p>
        </w:tc>
        <w:tc>
          <w:tcPr>
            <w:tcW w:w="838" w:type="dxa"/>
            <w:vAlign w:val="center"/>
          </w:tcPr>
          <w:p w14:paraId="5BEBC74B" w14:textId="77777777" w:rsidR="006D1797" w:rsidRDefault="00D85DEB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215AD210" w14:textId="66836447" w:rsidR="00D85DEB" w:rsidRDefault="00D85DEB" w:rsidP="006F6C8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34397E57" w14:textId="77777777" w:rsidR="006D1797" w:rsidRPr="00E73821" w:rsidRDefault="006D1797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1CB090DF" w14:textId="77777777" w:rsidR="006D1797" w:rsidRDefault="006D1797" w:rsidP="006F6C8B">
            <w:pPr>
              <w:jc w:val="left"/>
              <w:rPr>
                <w:rFonts w:hint="eastAsia"/>
                <w:sz w:val="16"/>
              </w:rPr>
            </w:pPr>
          </w:p>
        </w:tc>
      </w:tr>
      <w:tr w:rsidR="00AF2CDC" w:rsidRPr="00E73821" w14:paraId="20F7BEAB" w14:textId="77777777" w:rsidTr="00AF2CDC">
        <w:tc>
          <w:tcPr>
            <w:tcW w:w="3563" w:type="dxa"/>
            <w:vAlign w:val="center"/>
          </w:tcPr>
          <w:p w14:paraId="0BEFCF8A" w14:textId="01685D97" w:rsidR="00AF2CDC" w:rsidRDefault="00AF2CDC" w:rsidP="006F6C8B">
            <w:pPr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자금대여 방식의 투자 및 자금운용 여부</w:t>
            </w:r>
          </w:p>
        </w:tc>
        <w:tc>
          <w:tcPr>
            <w:tcW w:w="838" w:type="dxa"/>
            <w:vAlign w:val="center"/>
          </w:tcPr>
          <w:p w14:paraId="5717D729" w14:textId="77777777" w:rsidR="00AF2CDC" w:rsidRDefault="00AF2CDC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여</w:t>
            </w:r>
          </w:p>
          <w:p w14:paraId="09F9AACA" w14:textId="42A4F059" w:rsidR="00AF2CDC" w:rsidRDefault="00AF2CDC" w:rsidP="006F6C8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부</w:t>
            </w:r>
          </w:p>
        </w:tc>
        <w:tc>
          <w:tcPr>
            <w:tcW w:w="697" w:type="dxa"/>
            <w:vAlign w:val="center"/>
          </w:tcPr>
          <w:p w14:paraId="4A19D010" w14:textId="77777777" w:rsidR="00AF2CDC" w:rsidRPr="00E73821" w:rsidRDefault="00AF2CDC" w:rsidP="006F6C8B">
            <w:pPr>
              <w:jc w:val="center"/>
              <w:rPr>
                <w:sz w:val="16"/>
              </w:rPr>
            </w:pPr>
          </w:p>
        </w:tc>
        <w:tc>
          <w:tcPr>
            <w:tcW w:w="4111" w:type="dxa"/>
            <w:vAlign w:val="center"/>
          </w:tcPr>
          <w:p w14:paraId="5B4FD6FE" w14:textId="77777777" w:rsidR="00AF2CDC" w:rsidRDefault="00AF2CDC" w:rsidP="006F6C8B">
            <w:pPr>
              <w:jc w:val="left"/>
              <w:rPr>
                <w:sz w:val="16"/>
              </w:rPr>
            </w:pPr>
          </w:p>
        </w:tc>
      </w:tr>
    </w:tbl>
    <w:p w14:paraId="02C553E2" w14:textId="77777777" w:rsidR="002B6422" w:rsidRPr="002B6422" w:rsidRDefault="002B6422"/>
    <w:sectPr w:rsidR="002B6422" w:rsidRPr="002B64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C89F" w14:textId="77777777" w:rsidR="0068296D" w:rsidRDefault="0068296D" w:rsidP="0068296D">
      <w:r>
        <w:separator/>
      </w:r>
    </w:p>
  </w:endnote>
  <w:endnote w:type="continuationSeparator" w:id="0">
    <w:p w14:paraId="0D070901" w14:textId="77777777" w:rsidR="0068296D" w:rsidRDefault="0068296D" w:rsidP="006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8FF0" w14:textId="77777777" w:rsidR="0068296D" w:rsidRDefault="0068296D" w:rsidP="0068296D">
      <w:r>
        <w:separator/>
      </w:r>
    </w:p>
  </w:footnote>
  <w:footnote w:type="continuationSeparator" w:id="0">
    <w:p w14:paraId="74A791B2" w14:textId="77777777" w:rsidR="0068296D" w:rsidRDefault="0068296D" w:rsidP="0068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989"/>
    <w:multiLevelType w:val="hybridMultilevel"/>
    <w:tmpl w:val="CA06BB48"/>
    <w:lvl w:ilvl="0" w:tplc="FFF27E04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81C5287"/>
    <w:multiLevelType w:val="hybridMultilevel"/>
    <w:tmpl w:val="F1A4DACA"/>
    <w:lvl w:ilvl="0" w:tplc="0E4CE03C">
      <w:start w:val="3"/>
      <w:numFmt w:val="bullet"/>
      <w:lvlText w:val="-"/>
      <w:lvlJc w:val="left"/>
      <w:pPr>
        <w:ind w:left="43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2" w15:restartNumberingAfterBreak="0">
    <w:nsid w:val="687517E1"/>
    <w:multiLevelType w:val="hybridMultilevel"/>
    <w:tmpl w:val="1EF873F6"/>
    <w:lvl w:ilvl="0" w:tplc="BE6A732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76"/>
    <w:rsid w:val="0018040E"/>
    <w:rsid w:val="00256DA4"/>
    <w:rsid w:val="002B6422"/>
    <w:rsid w:val="00315B83"/>
    <w:rsid w:val="00377079"/>
    <w:rsid w:val="0041346F"/>
    <w:rsid w:val="00417EEA"/>
    <w:rsid w:val="00477A1D"/>
    <w:rsid w:val="004931B7"/>
    <w:rsid w:val="004E3FB7"/>
    <w:rsid w:val="004E5DE1"/>
    <w:rsid w:val="004F7F05"/>
    <w:rsid w:val="006104CD"/>
    <w:rsid w:val="0068296D"/>
    <w:rsid w:val="006A607D"/>
    <w:rsid w:val="006D1797"/>
    <w:rsid w:val="00832E5D"/>
    <w:rsid w:val="008A6E01"/>
    <w:rsid w:val="008C1637"/>
    <w:rsid w:val="008E6B74"/>
    <w:rsid w:val="00A00F46"/>
    <w:rsid w:val="00A258FF"/>
    <w:rsid w:val="00A26246"/>
    <w:rsid w:val="00A3004D"/>
    <w:rsid w:val="00AA01EB"/>
    <w:rsid w:val="00AF2CDC"/>
    <w:rsid w:val="00B424D0"/>
    <w:rsid w:val="00BD75D9"/>
    <w:rsid w:val="00C55611"/>
    <w:rsid w:val="00CE7D1C"/>
    <w:rsid w:val="00D07BD7"/>
    <w:rsid w:val="00D16B76"/>
    <w:rsid w:val="00D85DEB"/>
    <w:rsid w:val="00DE6C78"/>
    <w:rsid w:val="00E73821"/>
    <w:rsid w:val="00E8694C"/>
    <w:rsid w:val="00EB189F"/>
    <w:rsid w:val="00EB2A72"/>
    <w:rsid w:val="00EC0F65"/>
    <w:rsid w:val="00E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22627"/>
  <w15:chartTrackingRefBased/>
  <w15:docId w15:val="{ABF3F1E4-7C23-4B90-9C9C-DB5C85F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9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296D"/>
  </w:style>
  <w:style w:type="paragraph" w:styleId="a4">
    <w:name w:val="footer"/>
    <w:basedOn w:val="a"/>
    <w:link w:val="Char0"/>
    <w:uiPriority w:val="99"/>
    <w:unhideWhenUsed/>
    <w:rsid w:val="006829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296D"/>
  </w:style>
  <w:style w:type="paragraph" w:styleId="a5">
    <w:name w:val="Title"/>
    <w:basedOn w:val="a"/>
    <w:next w:val="a"/>
    <w:link w:val="Char1"/>
    <w:uiPriority w:val="10"/>
    <w:qFormat/>
    <w:rsid w:val="006829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6829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8296D"/>
    <w:pPr>
      <w:ind w:leftChars="400" w:left="800"/>
    </w:pPr>
  </w:style>
  <w:style w:type="table" w:styleId="a7">
    <w:name w:val="Table Grid"/>
    <w:basedOn w:val="a1"/>
    <w:uiPriority w:val="59"/>
    <w:rsid w:val="0068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8A6E0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B2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EB2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616C-D1B5-4FB0-8652-33B7F09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박준범</dc:creator>
  <cp:keywords/>
  <dc:description/>
  <cp:lastModifiedBy>박준범</cp:lastModifiedBy>
  <cp:revision>11</cp:revision>
  <cp:lastPrinted>2017-10-11T04:42:00Z</cp:lastPrinted>
  <dcterms:created xsi:type="dcterms:W3CDTF">2017-10-11T04:58:00Z</dcterms:created>
  <dcterms:modified xsi:type="dcterms:W3CDTF">2017-10-12T08:24:00Z</dcterms:modified>
</cp:coreProperties>
</file>