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Default="00254C05" w:rsidP="0070365A">
            <w:pPr>
              <w:jc w:val="center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</w:p>
          <w:p w:rsidR="0070365A" w:rsidRPr="009B3558" w:rsidRDefault="0070365A" w:rsidP="0070365A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(HWVC30)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254C05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최주리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254C05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02-3772-7453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F23E78" w:rsidP="00567549">
            <w:pPr>
              <w:jc w:val="center"/>
              <w:rPr>
                <w:b/>
                <w:szCs w:val="20"/>
              </w:rPr>
            </w:pPr>
            <w:hyperlink r:id="rId8" w:history="1">
              <w:r w:rsidR="00254C05" w:rsidRPr="00800634">
                <w:rPr>
                  <w:rStyle w:val="a8"/>
                  <w:b/>
                  <w:szCs w:val="20"/>
                </w:rPr>
                <w:t>Julyj9</w:t>
              </w:r>
              <w:r w:rsidR="00254C05" w:rsidRPr="00800634">
                <w:rPr>
                  <w:rStyle w:val="a8"/>
                  <w:rFonts w:hint="eastAsia"/>
                  <w:b/>
                  <w:szCs w:val="20"/>
                </w:rPr>
                <w:t>9@hanwha.com</w:t>
              </w:r>
            </w:hyperlink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70365A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전자결재&gt; 완료 &gt; HI품의20170430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70365A" w:rsidRDefault="0070365A" w:rsidP="00254C0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ERP(HWVC30) 수정 요청 건 입니다.</w:t>
            </w:r>
          </w:p>
          <w:p w:rsidR="009B3558" w:rsidRPr="00254C05" w:rsidRDefault="0070365A" w:rsidP="00254C0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내용중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일부 변경 요청의 건</w:t>
            </w:r>
          </w:p>
          <w:p w:rsidR="0070365A" w:rsidRPr="008F06A7" w:rsidRDefault="0070365A" w:rsidP="0070365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  <w:b/>
                <w:color w:val="00B0F0"/>
                <w:szCs w:val="20"/>
              </w:rPr>
            </w:pPr>
            <w:r w:rsidRPr="008F06A7">
              <w:rPr>
                <w:rFonts w:hint="eastAsia"/>
                <w:b/>
                <w:color w:val="00B0F0"/>
                <w:szCs w:val="20"/>
              </w:rPr>
              <w:t>수수료: 세금포함 70만원 이내(사업자등록증 주소이전 등록 건 포함)</w:t>
            </w:r>
          </w:p>
          <w:p w:rsidR="00CA42BA" w:rsidRPr="008F06A7" w:rsidRDefault="0070365A" w:rsidP="0070365A">
            <w:pPr>
              <w:pStyle w:val="a4"/>
              <w:ind w:leftChars="0" w:left="760" w:firstLineChars="400" w:firstLine="800"/>
              <w:jc w:val="left"/>
              <w:rPr>
                <w:rFonts w:hint="eastAsia"/>
                <w:b/>
                <w:color w:val="00B0F0"/>
                <w:szCs w:val="20"/>
              </w:rPr>
            </w:pPr>
            <w:r w:rsidRPr="008F06A7">
              <w:rPr>
                <w:color w:val="00B0F0"/>
              </w:rPr>
              <w:sym w:font="Wingdings" w:char="F0E0"/>
            </w:r>
            <w:r w:rsidRPr="008F06A7">
              <w:rPr>
                <w:rFonts w:hint="eastAsia"/>
                <w:b/>
                <w:color w:val="00B0F0"/>
                <w:szCs w:val="20"/>
              </w:rPr>
              <w:t xml:space="preserve"> 세금포함 90만원 이내(사업자등록증 주소이전 등록 건 포함)</w:t>
            </w:r>
          </w:p>
          <w:p w:rsidR="0070365A" w:rsidRPr="0070365A" w:rsidRDefault="0070365A" w:rsidP="0070365A">
            <w:pPr>
              <w:pStyle w:val="a4"/>
              <w:ind w:leftChars="0" w:left="760" w:firstLineChars="400" w:firstLine="800"/>
              <w:jc w:val="left"/>
              <w:rPr>
                <w:b/>
                <w:szCs w:val="20"/>
              </w:rPr>
            </w:pP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DB1913">
      <w:pPr>
        <w:rPr>
          <w:b/>
          <w:szCs w:val="20"/>
        </w:rPr>
      </w:pPr>
    </w:p>
    <w:sectPr w:rsidR="009B3558" w:rsidRPr="009B3558" w:rsidSect="00DB1913">
      <w:footerReference w:type="default" r:id="rId9"/>
      <w:pgSz w:w="11906" w:h="16838"/>
      <w:pgMar w:top="1418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78" w:rsidRDefault="00F23E78" w:rsidP="002C0D6E">
      <w:pPr>
        <w:spacing w:after="0" w:line="240" w:lineRule="auto"/>
      </w:pPr>
      <w:r>
        <w:separator/>
      </w:r>
    </w:p>
  </w:endnote>
  <w:endnote w:type="continuationSeparator" w:id="0">
    <w:p w:rsidR="00F23E78" w:rsidRDefault="00F23E78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 wp14:anchorId="00DBC8D8" wp14:editId="0AB4B3A7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78" w:rsidRDefault="00F23E78" w:rsidP="002C0D6E">
      <w:pPr>
        <w:spacing w:after="0" w:line="240" w:lineRule="auto"/>
      </w:pPr>
      <w:r>
        <w:separator/>
      </w:r>
    </w:p>
  </w:footnote>
  <w:footnote w:type="continuationSeparator" w:id="0">
    <w:p w:rsidR="00F23E78" w:rsidRDefault="00F23E78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C8B"/>
    <w:multiLevelType w:val="hybridMultilevel"/>
    <w:tmpl w:val="AE5ED40A"/>
    <w:lvl w:ilvl="0" w:tplc="E75C71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66D04EB"/>
    <w:multiLevelType w:val="hybridMultilevel"/>
    <w:tmpl w:val="66F8AA60"/>
    <w:lvl w:ilvl="0" w:tplc="C79ADB0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71E35FCF"/>
    <w:multiLevelType w:val="hybridMultilevel"/>
    <w:tmpl w:val="5C12951C"/>
    <w:lvl w:ilvl="0" w:tplc="BAB2DF1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254C05"/>
    <w:rsid w:val="002C0D6E"/>
    <w:rsid w:val="003607F6"/>
    <w:rsid w:val="003C4CDF"/>
    <w:rsid w:val="00456DA4"/>
    <w:rsid w:val="004B3790"/>
    <w:rsid w:val="004F46B7"/>
    <w:rsid w:val="00567549"/>
    <w:rsid w:val="005754C9"/>
    <w:rsid w:val="0070365A"/>
    <w:rsid w:val="007409B7"/>
    <w:rsid w:val="007E7FE8"/>
    <w:rsid w:val="0080337F"/>
    <w:rsid w:val="00804B41"/>
    <w:rsid w:val="008563F2"/>
    <w:rsid w:val="008B6CBB"/>
    <w:rsid w:val="008E2313"/>
    <w:rsid w:val="008F06A7"/>
    <w:rsid w:val="009B3558"/>
    <w:rsid w:val="00AA7606"/>
    <w:rsid w:val="00BB5005"/>
    <w:rsid w:val="00CA42BA"/>
    <w:rsid w:val="00DA0F53"/>
    <w:rsid w:val="00DB1913"/>
    <w:rsid w:val="00DB6750"/>
    <w:rsid w:val="00DC72EF"/>
    <w:rsid w:val="00E462A7"/>
    <w:rsid w:val="00E943BE"/>
    <w:rsid w:val="00EA7C69"/>
    <w:rsid w:val="00F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254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54C0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54C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254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54C0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5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yj99@hanwh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영업</cp:lastModifiedBy>
  <cp:revision>4</cp:revision>
  <dcterms:created xsi:type="dcterms:W3CDTF">2018-01-23T02:02:00Z</dcterms:created>
  <dcterms:modified xsi:type="dcterms:W3CDTF">2018-01-23T02:02:00Z</dcterms:modified>
</cp:coreProperties>
</file>